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22" w:rsidRPr="007160E8" w:rsidRDefault="008B6522" w:rsidP="008B6522">
      <w:pPr>
        <w:rPr>
          <w:b/>
          <w:sz w:val="24"/>
          <w:szCs w:val="24"/>
          <w:lang w:val="es-ES"/>
        </w:rPr>
      </w:pPr>
      <w:r w:rsidRPr="007160E8">
        <w:rPr>
          <w:b/>
          <w:sz w:val="24"/>
          <w:szCs w:val="24"/>
          <w:lang w:val="es-ES"/>
        </w:rPr>
        <w:t>República Dominicana</w:t>
      </w:r>
    </w:p>
    <w:p w:rsidR="008B6522" w:rsidRPr="007160E8" w:rsidRDefault="008B6522" w:rsidP="008B6522">
      <w:pPr>
        <w:rPr>
          <w:sz w:val="24"/>
          <w:szCs w:val="24"/>
          <w:lang w:val="es-ES"/>
        </w:rPr>
      </w:pPr>
      <w:r w:rsidRPr="007160E8">
        <w:rPr>
          <w:sz w:val="24"/>
          <w:szCs w:val="24"/>
          <w:lang w:val="es-ES"/>
        </w:rPr>
        <w:t xml:space="preserve">Angel Gonzalez adquirió el 50 por ciento de las acciones del canal 7 o Antena Latina, hace unos pocos años, y durante más de </w:t>
      </w:r>
      <w:r w:rsidR="00A17863">
        <w:rPr>
          <w:sz w:val="24"/>
          <w:szCs w:val="24"/>
          <w:lang w:val="es-ES"/>
        </w:rPr>
        <w:t>30</w:t>
      </w:r>
      <w:r w:rsidRPr="007160E8">
        <w:rPr>
          <w:sz w:val="24"/>
          <w:szCs w:val="24"/>
          <w:lang w:val="es-ES"/>
        </w:rPr>
        <w:t xml:space="preserve"> años ha sido suplidor de programas enlatados para algunas televisoras dominicanas. Hasta el momento, Antena Latina luce un canal no comprometido con el gobierno. Su programación la tenía vendida hasta hace un año al grupo SIN (Servicio Nacional de Noticias) muy crítico del gobierno. Este Grupo adquirió un nuevo edificio, salió de Antena Latina y pasó a trasmitir sus programas en el canal 9, de Color Visión.</w:t>
      </w:r>
    </w:p>
    <w:p w:rsidR="00D37C49" w:rsidRPr="00E071FC" w:rsidRDefault="008B6522" w:rsidP="008B6522">
      <w:pPr>
        <w:pBdr>
          <w:bottom w:val="single" w:sz="6" w:space="1" w:color="auto"/>
        </w:pBdr>
        <w:rPr>
          <w:sz w:val="24"/>
          <w:szCs w:val="24"/>
          <w:lang w:val="es-ES"/>
        </w:rPr>
      </w:pPr>
      <w:r w:rsidRPr="007160E8">
        <w:rPr>
          <w:sz w:val="24"/>
          <w:szCs w:val="24"/>
          <w:lang w:val="es-ES"/>
        </w:rPr>
        <w:t xml:space="preserve"> El empresario Angel González no tiene mucha visibilidad en el país. Pocos lo conocen o saben de su vida y de su pasado o de su fortuna. </w:t>
      </w:r>
      <w:r w:rsidRPr="00E071FC">
        <w:rPr>
          <w:sz w:val="24"/>
          <w:szCs w:val="24"/>
          <w:lang w:val="es-ES"/>
        </w:rPr>
        <w:t>Los que le conocen le llaman "El fantasma".</w:t>
      </w:r>
    </w:p>
    <w:p w:rsidR="00E071FC" w:rsidRPr="00FD0F3B" w:rsidRDefault="00E071FC" w:rsidP="00E071FC">
      <w:pPr>
        <w:rPr>
          <w:b/>
          <w:sz w:val="24"/>
          <w:szCs w:val="24"/>
          <w:lang w:val="es-DO"/>
        </w:rPr>
      </w:pPr>
      <w:r w:rsidRPr="00FD0F3B">
        <w:rPr>
          <w:b/>
          <w:sz w:val="24"/>
          <w:szCs w:val="24"/>
          <w:lang w:val="es-DO"/>
        </w:rPr>
        <w:t>GEDEÓN SANTOS,</w:t>
      </w:r>
    </w:p>
    <w:p w:rsidR="00E071FC" w:rsidRPr="00FD0F3B" w:rsidRDefault="00E071FC" w:rsidP="00E071FC">
      <w:pPr>
        <w:rPr>
          <w:b/>
          <w:sz w:val="24"/>
          <w:szCs w:val="24"/>
          <w:lang w:val="es-DO"/>
        </w:rPr>
      </w:pPr>
      <w:r w:rsidRPr="00FD0F3B">
        <w:rPr>
          <w:b/>
          <w:sz w:val="24"/>
          <w:szCs w:val="24"/>
          <w:lang w:val="es-DO"/>
        </w:rPr>
        <w:t>PRESIDENTE DEL INSTITUTO DOMINICANO DE TELECOMUNICACIONES-INDOTEL.</w:t>
      </w:r>
    </w:p>
    <w:p w:rsidR="00E071FC" w:rsidRPr="00FD0F3B" w:rsidRDefault="00E071FC" w:rsidP="00E071FC">
      <w:pPr>
        <w:rPr>
          <w:b/>
          <w:sz w:val="24"/>
          <w:szCs w:val="24"/>
          <w:lang w:val="es-DO"/>
        </w:rPr>
      </w:pPr>
      <w:r w:rsidRPr="00FD0F3B">
        <w:rPr>
          <w:b/>
          <w:sz w:val="24"/>
          <w:szCs w:val="24"/>
          <w:lang w:val="es-DO"/>
        </w:rPr>
        <w:t>SU DESPACHO.</w:t>
      </w:r>
    </w:p>
    <w:p w:rsidR="00E071FC" w:rsidRPr="00FD0F3B" w:rsidRDefault="00E071FC" w:rsidP="00E071FC">
      <w:pPr>
        <w:rPr>
          <w:b/>
          <w:sz w:val="24"/>
          <w:szCs w:val="24"/>
          <w:lang w:val="es-DO"/>
        </w:rPr>
      </w:pPr>
      <w:r w:rsidRPr="00FD0F3B">
        <w:rPr>
          <w:b/>
          <w:sz w:val="24"/>
          <w:szCs w:val="24"/>
          <w:lang w:val="es-DO"/>
        </w:rPr>
        <w:t>CIUDAD.</w:t>
      </w:r>
    </w:p>
    <w:p w:rsidR="00E071FC" w:rsidRPr="00FD0F3B" w:rsidRDefault="00E071FC" w:rsidP="00E071FC">
      <w:pPr>
        <w:rPr>
          <w:sz w:val="24"/>
          <w:szCs w:val="24"/>
          <w:lang w:val="es-DO"/>
        </w:rPr>
      </w:pPr>
      <w:r w:rsidRPr="00FD0F3B">
        <w:rPr>
          <w:sz w:val="24"/>
          <w:szCs w:val="24"/>
          <w:lang w:val="es-DO"/>
        </w:rPr>
        <w:t>Ciudadano presidente de INDOTEL:</w:t>
      </w:r>
    </w:p>
    <w:p w:rsidR="00E071FC" w:rsidRPr="00FD0F3B" w:rsidRDefault="00E071FC" w:rsidP="00E071FC">
      <w:pPr>
        <w:rPr>
          <w:b/>
          <w:sz w:val="24"/>
          <w:szCs w:val="24"/>
          <w:lang w:val="es-DO"/>
        </w:rPr>
      </w:pPr>
      <w:r w:rsidRPr="00FD0F3B">
        <w:rPr>
          <w:sz w:val="24"/>
          <w:szCs w:val="24"/>
          <w:lang w:val="es-DO"/>
        </w:rPr>
        <w:t xml:space="preserve">De nuevo nos dirigimos a usted para plantearle a la entidad que usted preside y al gobierno central del cual depende, la imperiosa necesidad de que una vez por todas se dispongan a jugar los roles que por ley y Constitución le corresponden en el espinoso caso </w:t>
      </w:r>
      <w:r w:rsidRPr="00FD0F3B">
        <w:rPr>
          <w:b/>
          <w:sz w:val="24"/>
          <w:szCs w:val="24"/>
          <w:lang w:val="es-DO"/>
        </w:rPr>
        <w:t>INDOTEL-ANTENA LATINA.</w:t>
      </w:r>
    </w:p>
    <w:p w:rsidR="00E071FC" w:rsidRPr="00FD0F3B" w:rsidRDefault="00E071FC" w:rsidP="00E071FC">
      <w:pPr>
        <w:rPr>
          <w:rFonts w:cs="Tahoma"/>
          <w:sz w:val="24"/>
          <w:szCs w:val="24"/>
          <w:lang w:val="es-DO"/>
        </w:rPr>
      </w:pPr>
      <w:r w:rsidRPr="00FD0F3B">
        <w:rPr>
          <w:rFonts w:cs="Tahoma"/>
          <w:sz w:val="24"/>
          <w:szCs w:val="24"/>
          <w:lang w:val="es-DO"/>
        </w:rPr>
        <w:t>Es de su conocimiento como la venta fraudulenta y subvaluada del 47.5% de las acciones de ANTENA LATINA, que pertenecieron al quebrado Banco Interamericano (BANINTER) y que incluye los canales 7 y 21 de TV y todas las instalaciones, fueron transadas por solo 270 millones de pesos, equivalentes a 6.7 millones de dólares, en favor del empresario</w:t>
      </w:r>
      <w:r w:rsidRPr="00FD0F3B">
        <w:rPr>
          <w:rFonts w:cs="Tahoma"/>
          <w:b/>
          <w:sz w:val="24"/>
          <w:szCs w:val="24"/>
          <w:lang w:val="es-DO"/>
        </w:rPr>
        <w:t xml:space="preserve"> José Miguel </w:t>
      </w:r>
      <w:proofErr w:type="spellStart"/>
      <w:r w:rsidRPr="00FD0F3B">
        <w:rPr>
          <w:rFonts w:cs="Tahoma"/>
          <w:b/>
          <w:sz w:val="24"/>
          <w:szCs w:val="24"/>
          <w:lang w:val="es-DO"/>
        </w:rPr>
        <w:t>Bonetti</w:t>
      </w:r>
      <w:proofErr w:type="spellEnd"/>
      <w:r w:rsidRPr="00FD0F3B">
        <w:rPr>
          <w:rFonts w:cs="Tahoma"/>
          <w:b/>
          <w:sz w:val="24"/>
          <w:szCs w:val="24"/>
          <w:lang w:val="es-DO"/>
        </w:rPr>
        <w:t xml:space="preserve"> Du-</w:t>
      </w:r>
      <w:proofErr w:type="spellStart"/>
      <w:r w:rsidRPr="00FD0F3B">
        <w:rPr>
          <w:rFonts w:cs="Tahoma"/>
          <w:b/>
          <w:sz w:val="24"/>
          <w:szCs w:val="24"/>
          <w:lang w:val="es-DO"/>
        </w:rPr>
        <w:t>Breil</w:t>
      </w:r>
      <w:proofErr w:type="spellEnd"/>
      <w:r w:rsidRPr="00FD0F3B">
        <w:rPr>
          <w:rFonts w:cs="Tahoma"/>
          <w:sz w:val="24"/>
          <w:szCs w:val="24"/>
          <w:lang w:val="es-DO"/>
        </w:rPr>
        <w:t xml:space="preserve">, mientras su valor real supera los 40 millones de dólares. </w:t>
      </w:r>
    </w:p>
    <w:p w:rsidR="00E071FC" w:rsidRPr="00FD0F3B" w:rsidRDefault="00E071FC" w:rsidP="00E071FC">
      <w:pPr>
        <w:rPr>
          <w:rFonts w:cs="Tahoma"/>
          <w:sz w:val="24"/>
          <w:szCs w:val="24"/>
          <w:lang w:val="es-DO"/>
        </w:rPr>
      </w:pPr>
      <w:r w:rsidRPr="00FD0F3B">
        <w:rPr>
          <w:rFonts w:cs="Tahoma"/>
          <w:sz w:val="24"/>
          <w:szCs w:val="24"/>
          <w:lang w:val="es-DO"/>
        </w:rPr>
        <w:t xml:space="preserve">Igual ha sido informado de como las oscuras operaciones adicionales realizadas por el empresario </w:t>
      </w:r>
      <w:r w:rsidRPr="00FD0F3B">
        <w:rPr>
          <w:rFonts w:cs="Tahoma"/>
          <w:b/>
          <w:sz w:val="24"/>
          <w:szCs w:val="24"/>
          <w:lang w:val="es-DO"/>
        </w:rPr>
        <w:t xml:space="preserve">José Miguel </w:t>
      </w:r>
      <w:proofErr w:type="spellStart"/>
      <w:r w:rsidRPr="00FD0F3B">
        <w:rPr>
          <w:rFonts w:cs="Tahoma"/>
          <w:b/>
          <w:sz w:val="24"/>
          <w:szCs w:val="24"/>
          <w:lang w:val="es-DO"/>
        </w:rPr>
        <w:t>Bonetti</w:t>
      </w:r>
      <w:proofErr w:type="spellEnd"/>
      <w:r w:rsidRPr="00FD0F3B">
        <w:rPr>
          <w:rFonts w:cs="Tahoma"/>
          <w:b/>
          <w:sz w:val="24"/>
          <w:szCs w:val="24"/>
          <w:lang w:val="es-DO"/>
        </w:rPr>
        <w:t xml:space="preserve"> Du-</w:t>
      </w:r>
      <w:proofErr w:type="spellStart"/>
      <w:r w:rsidRPr="00FD0F3B">
        <w:rPr>
          <w:rFonts w:cs="Tahoma"/>
          <w:b/>
          <w:sz w:val="24"/>
          <w:szCs w:val="24"/>
          <w:lang w:val="es-DO"/>
        </w:rPr>
        <w:t>Brail</w:t>
      </w:r>
      <w:proofErr w:type="spellEnd"/>
      <w:r w:rsidRPr="00FD0F3B">
        <w:rPr>
          <w:rFonts w:cs="Tahoma"/>
          <w:sz w:val="24"/>
          <w:szCs w:val="24"/>
          <w:lang w:val="es-DO"/>
        </w:rPr>
        <w:t xml:space="preserve"> (a través de la empresa ELKTON INVESTIMENTS, constituida en Isla Vírgenes), le han facilitado al señor </w:t>
      </w:r>
      <w:r w:rsidRPr="00FD0F3B">
        <w:rPr>
          <w:rFonts w:cs="Tahoma"/>
          <w:b/>
          <w:sz w:val="24"/>
          <w:szCs w:val="24"/>
          <w:lang w:val="es-DO"/>
        </w:rPr>
        <w:t>Ángel González</w:t>
      </w:r>
      <w:r w:rsidRPr="00FD0F3B">
        <w:rPr>
          <w:rFonts w:cs="Tahoma"/>
          <w:sz w:val="24"/>
          <w:szCs w:val="24"/>
          <w:lang w:val="es-DO"/>
        </w:rPr>
        <w:t xml:space="preserve">, magnate mexicano-estadounidense, un fraudulento y prolongado control de ese consorcio televisivo; y, en consecuencia, usurpar un patrimonio estatal, sin que hasta la fecha, a lo largo de casi dos años y medio, las autoridades gubernamentales hayan actuado para rescatarlo. </w:t>
      </w:r>
    </w:p>
    <w:p w:rsidR="00E071FC" w:rsidRPr="00FD0F3B" w:rsidRDefault="00E071FC" w:rsidP="00E071FC">
      <w:pPr>
        <w:rPr>
          <w:rFonts w:cs="Tahoma"/>
          <w:sz w:val="24"/>
          <w:szCs w:val="24"/>
          <w:lang w:val="es-DO"/>
        </w:rPr>
      </w:pPr>
      <w:r w:rsidRPr="00FD0F3B">
        <w:rPr>
          <w:rFonts w:cs="Tahoma"/>
          <w:sz w:val="24"/>
          <w:szCs w:val="24"/>
          <w:lang w:val="es-DO"/>
        </w:rPr>
        <w:t xml:space="preserve">El abogado argentino </w:t>
      </w:r>
      <w:r w:rsidRPr="00FD0F3B">
        <w:rPr>
          <w:rFonts w:cs="Tahoma"/>
          <w:b/>
          <w:sz w:val="24"/>
          <w:szCs w:val="24"/>
          <w:lang w:val="es-DO"/>
        </w:rPr>
        <w:t xml:space="preserve">Carlos </w:t>
      </w:r>
      <w:proofErr w:type="spellStart"/>
      <w:r w:rsidRPr="00FD0F3B">
        <w:rPr>
          <w:rFonts w:cs="Tahoma"/>
          <w:b/>
          <w:sz w:val="24"/>
          <w:szCs w:val="24"/>
          <w:lang w:val="es-DO"/>
        </w:rPr>
        <w:t>Lorefice</w:t>
      </w:r>
      <w:proofErr w:type="spellEnd"/>
      <w:r w:rsidRPr="00FD0F3B">
        <w:rPr>
          <w:rFonts w:cs="Tahoma"/>
          <w:b/>
          <w:sz w:val="24"/>
          <w:szCs w:val="24"/>
          <w:lang w:val="es-DO"/>
        </w:rPr>
        <w:t xml:space="preserve"> </w:t>
      </w:r>
      <w:proofErr w:type="spellStart"/>
      <w:r w:rsidRPr="00FD0F3B">
        <w:rPr>
          <w:rFonts w:cs="Tahoma"/>
          <w:b/>
          <w:sz w:val="24"/>
          <w:szCs w:val="24"/>
          <w:lang w:val="es-DO"/>
        </w:rPr>
        <w:t>Linch</w:t>
      </w:r>
      <w:proofErr w:type="spellEnd"/>
      <w:r w:rsidRPr="00FD0F3B">
        <w:rPr>
          <w:rFonts w:cs="Tahoma"/>
          <w:sz w:val="24"/>
          <w:szCs w:val="24"/>
          <w:lang w:val="es-DO"/>
        </w:rPr>
        <w:t xml:space="preserve">, testaferro de González y el abogado dominicano </w:t>
      </w:r>
      <w:r w:rsidRPr="00FD0F3B">
        <w:rPr>
          <w:rFonts w:cs="Tahoma"/>
          <w:b/>
          <w:sz w:val="24"/>
          <w:szCs w:val="24"/>
          <w:lang w:val="es-DO"/>
        </w:rPr>
        <w:t xml:space="preserve">Roberto </w:t>
      </w:r>
      <w:proofErr w:type="spellStart"/>
      <w:r w:rsidRPr="00FD0F3B">
        <w:rPr>
          <w:rFonts w:cs="Tahoma"/>
          <w:b/>
          <w:sz w:val="24"/>
          <w:szCs w:val="24"/>
          <w:lang w:val="es-DO"/>
        </w:rPr>
        <w:t>Risik</w:t>
      </w:r>
      <w:proofErr w:type="spellEnd"/>
      <w:r w:rsidRPr="00FD0F3B">
        <w:rPr>
          <w:rFonts w:cs="Tahoma"/>
          <w:sz w:val="24"/>
          <w:szCs w:val="24"/>
          <w:lang w:val="es-DO"/>
        </w:rPr>
        <w:t xml:space="preserve">, presiden la ELKTON que actualmente domina ilegalmente ANTENA LATINA. </w:t>
      </w:r>
    </w:p>
    <w:p w:rsidR="00E071FC" w:rsidRPr="00FD0F3B" w:rsidRDefault="00E071FC" w:rsidP="00E071FC">
      <w:pPr>
        <w:rPr>
          <w:rFonts w:cs="Tahoma"/>
          <w:sz w:val="24"/>
          <w:szCs w:val="24"/>
          <w:lang w:val="es-DO"/>
        </w:rPr>
      </w:pPr>
    </w:p>
    <w:p w:rsidR="00E071FC" w:rsidRPr="00FD0F3B" w:rsidRDefault="00E071FC" w:rsidP="00E071FC">
      <w:pPr>
        <w:rPr>
          <w:rFonts w:cs="Tahoma"/>
          <w:sz w:val="24"/>
          <w:szCs w:val="24"/>
          <w:lang w:val="es-DO"/>
        </w:rPr>
      </w:pPr>
      <w:r w:rsidRPr="00FD0F3B">
        <w:rPr>
          <w:rFonts w:cs="Tahoma"/>
          <w:sz w:val="24"/>
          <w:szCs w:val="24"/>
          <w:lang w:val="es-DO"/>
        </w:rPr>
        <w:lastRenderedPageBreak/>
        <w:t xml:space="preserve">La señora </w:t>
      </w:r>
      <w:r w:rsidRPr="00FD0F3B">
        <w:rPr>
          <w:rFonts w:cs="Tahoma"/>
          <w:b/>
          <w:sz w:val="24"/>
          <w:szCs w:val="24"/>
          <w:lang w:val="es-DO"/>
        </w:rPr>
        <w:t>Priscila Vásquez,</w:t>
      </w:r>
      <w:r w:rsidRPr="00FD0F3B">
        <w:rPr>
          <w:rFonts w:cs="Tahoma"/>
          <w:sz w:val="24"/>
          <w:szCs w:val="24"/>
          <w:lang w:val="es-DO"/>
        </w:rPr>
        <w:t xml:space="preserve"> chilena</w:t>
      </w:r>
      <w:r w:rsidRPr="00FD0F3B">
        <w:rPr>
          <w:rFonts w:cs="Tahoma"/>
          <w:b/>
          <w:sz w:val="24"/>
          <w:szCs w:val="24"/>
          <w:lang w:val="es-DO"/>
        </w:rPr>
        <w:t xml:space="preserve">, </w:t>
      </w:r>
      <w:r w:rsidRPr="00FD0F3B">
        <w:rPr>
          <w:rFonts w:cs="Tahoma"/>
          <w:sz w:val="24"/>
          <w:szCs w:val="24"/>
          <w:lang w:val="es-DO"/>
        </w:rPr>
        <w:t>y el señor</w:t>
      </w:r>
      <w:r w:rsidRPr="00FD0F3B">
        <w:rPr>
          <w:rFonts w:cs="Tahoma"/>
          <w:b/>
          <w:sz w:val="24"/>
          <w:szCs w:val="24"/>
          <w:lang w:val="es-DO"/>
        </w:rPr>
        <w:t xml:space="preserve"> </w:t>
      </w:r>
      <w:proofErr w:type="spellStart"/>
      <w:r w:rsidRPr="00FD0F3B">
        <w:rPr>
          <w:rFonts w:cs="Tahoma"/>
          <w:b/>
          <w:sz w:val="24"/>
          <w:szCs w:val="24"/>
          <w:lang w:val="es-DO"/>
        </w:rPr>
        <w:t>Lorefice</w:t>
      </w:r>
      <w:proofErr w:type="spellEnd"/>
      <w:r w:rsidRPr="00FD0F3B">
        <w:rPr>
          <w:rFonts w:cs="Tahoma"/>
          <w:b/>
          <w:sz w:val="24"/>
          <w:szCs w:val="24"/>
          <w:lang w:val="es-DO"/>
        </w:rPr>
        <w:t xml:space="preserve"> </w:t>
      </w:r>
      <w:proofErr w:type="spellStart"/>
      <w:r w:rsidRPr="00FD0F3B">
        <w:rPr>
          <w:rFonts w:cs="Tahoma"/>
          <w:b/>
          <w:sz w:val="24"/>
          <w:szCs w:val="24"/>
          <w:lang w:val="es-DO"/>
        </w:rPr>
        <w:t>Linch</w:t>
      </w:r>
      <w:proofErr w:type="spellEnd"/>
      <w:r w:rsidRPr="00FD0F3B">
        <w:rPr>
          <w:rFonts w:cs="Tahoma"/>
          <w:b/>
          <w:sz w:val="24"/>
          <w:szCs w:val="24"/>
          <w:lang w:val="es-DO"/>
        </w:rPr>
        <w:t xml:space="preserve">, </w:t>
      </w:r>
      <w:r w:rsidRPr="00FD0F3B">
        <w:rPr>
          <w:rFonts w:cs="Tahoma"/>
          <w:sz w:val="24"/>
          <w:szCs w:val="24"/>
          <w:lang w:val="es-DO"/>
        </w:rPr>
        <w:t xml:space="preserve">argentino, son los representantes de </w:t>
      </w:r>
      <w:r w:rsidRPr="00FD0F3B">
        <w:rPr>
          <w:rFonts w:cs="Tahoma"/>
          <w:b/>
          <w:sz w:val="24"/>
          <w:szCs w:val="24"/>
          <w:lang w:val="es-DO"/>
        </w:rPr>
        <w:t xml:space="preserve">Ángel González </w:t>
      </w:r>
      <w:r w:rsidRPr="00FD0F3B">
        <w:rPr>
          <w:rFonts w:cs="Tahoma"/>
          <w:sz w:val="24"/>
          <w:szCs w:val="24"/>
          <w:lang w:val="es-DO"/>
        </w:rPr>
        <w:t xml:space="preserve">en esa corporación televisiva, quien después de obtener gran parte de las acciones irregularmente adquiridas por </w:t>
      </w:r>
      <w:r w:rsidRPr="00FD0F3B">
        <w:rPr>
          <w:rFonts w:cs="Tahoma"/>
          <w:b/>
          <w:sz w:val="24"/>
          <w:szCs w:val="24"/>
          <w:lang w:val="es-DO"/>
        </w:rPr>
        <w:t xml:space="preserve">José Miguel </w:t>
      </w:r>
      <w:proofErr w:type="spellStart"/>
      <w:r w:rsidRPr="00FD0F3B">
        <w:rPr>
          <w:rFonts w:cs="Tahoma"/>
          <w:b/>
          <w:sz w:val="24"/>
          <w:szCs w:val="24"/>
          <w:lang w:val="es-DO"/>
        </w:rPr>
        <w:t>Bonetti</w:t>
      </w:r>
      <w:proofErr w:type="spellEnd"/>
      <w:r w:rsidRPr="00FD0F3B">
        <w:rPr>
          <w:rFonts w:cs="Tahoma"/>
          <w:b/>
          <w:sz w:val="24"/>
          <w:szCs w:val="24"/>
          <w:lang w:val="es-DO"/>
        </w:rPr>
        <w:t xml:space="preserve"> Du-</w:t>
      </w:r>
      <w:proofErr w:type="spellStart"/>
      <w:r w:rsidRPr="00FD0F3B">
        <w:rPr>
          <w:rFonts w:cs="Tahoma"/>
          <w:b/>
          <w:sz w:val="24"/>
          <w:szCs w:val="24"/>
          <w:lang w:val="es-DO"/>
        </w:rPr>
        <w:t>Breil</w:t>
      </w:r>
      <w:proofErr w:type="spellEnd"/>
      <w:r w:rsidRPr="00FD0F3B">
        <w:rPr>
          <w:rFonts w:cs="Tahoma"/>
          <w:b/>
          <w:sz w:val="24"/>
          <w:szCs w:val="24"/>
          <w:lang w:val="es-DO"/>
        </w:rPr>
        <w:t>,</w:t>
      </w:r>
      <w:r w:rsidRPr="00FD0F3B">
        <w:rPr>
          <w:rFonts w:cs="Tahoma"/>
          <w:sz w:val="24"/>
          <w:szCs w:val="24"/>
          <w:lang w:val="es-DO"/>
        </w:rPr>
        <w:t xml:space="preserve"> ha pasado a controlar la empresa; pendiente todavía la autorización determinante de INDOTEL; entidad ésta, que sin justificación alguna, se resiste a decidir lo que le compete en ese orden.</w:t>
      </w:r>
    </w:p>
    <w:p w:rsidR="00E071FC" w:rsidRPr="00FD0F3B" w:rsidRDefault="00E071FC" w:rsidP="00E071FC">
      <w:pPr>
        <w:rPr>
          <w:rFonts w:cs="Tahoma"/>
          <w:sz w:val="24"/>
          <w:szCs w:val="24"/>
          <w:lang w:val="es-DO"/>
        </w:rPr>
      </w:pPr>
      <w:r w:rsidRPr="00FD0F3B">
        <w:rPr>
          <w:rStyle w:val="PageNumber"/>
          <w:sz w:val="24"/>
          <w:szCs w:val="24"/>
          <w:lang w:val="es-DO"/>
        </w:rPr>
        <w:t>Esta escandalosa situación</w:t>
      </w:r>
      <w:r w:rsidRPr="00FD0F3B">
        <w:rPr>
          <w:rFonts w:cs="Tahoma"/>
          <w:sz w:val="24"/>
          <w:szCs w:val="24"/>
          <w:lang w:val="es-DO"/>
        </w:rPr>
        <w:t xml:space="preserve"> compromete a la actual y a la pasada administración </w:t>
      </w:r>
      <w:proofErr w:type="spellStart"/>
      <w:r w:rsidRPr="00FD0F3B">
        <w:rPr>
          <w:rFonts w:cs="Tahoma"/>
          <w:sz w:val="24"/>
          <w:szCs w:val="24"/>
          <w:lang w:val="es-DO"/>
        </w:rPr>
        <w:t>peledeísta</w:t>
      </w:r>
      <w:proofErr w:type="spellEnd"/>
      <w:r w:rsidRPr="00FD0F3B">
        <w:rPr>
          <w:rFonts w:cs="Tahoma"/>
          <w:sz w:val="24"/>
          <w:szCs w:val="24"/>
          <w:lang w:val="es-DO"/>
        </w:rPr>
        <w:t xml:space="preserve"> en un proceso plagado de corrupción, y muy especialmente a la Gobernación del Banco Central y a la Comisión de Liquidación de los bienes de BANINTER, designada por la Junta Monetaria; autoridades financieras comunes a ambos gobiernos. Esto así porque la fecha de firma del contrato de venta fue el 24 de agosto del 2012, justo una semana después de la toma de posesión del presidente Medina y de la confirmación de Valdez </w:t>
      </w:r>
      <w:proofErr w:type="spellStart"/>
      <w:r w:rsidRPr="00FD0F3B">
        <w:rPr>
          <w:rFonts w:cs="Tahoma"/>
          <w:sz w:val="24"/>
          <w:szCs w:val="24"/>
          <w:lang w:val="es-DO"/>
        </w:rPr>
        <w:t>Albizu</w:t>
      </w:r>
      <w:proofErr w:type="spellEnd"/>
      <w:r w:rsidRPr="00FD0F3B">
        <w:rPr>
          <w:rFonts w:cs="Tahoma"/>
          <w:sz w:val="24"/>
          <w:szCs w:val="24"/>
          <w:lang w:val="es-DO"/>
        </w:rPr>
        <w:t xml:space="preserve"> como gobernador del BC. </w:t>
      </w:r>
    </w:p>
    <w:p w:rsidR="00E071FC" w:rsidRPr="00FD0F3B" w:rsidRDefault="00E071FC" w:rsidP="00E071FC">
      <w:pPr>
        <w:rPr>
          <w:rFonts w:cs="Tahoma"/>
          <w:sz w:val="24"/>
          <w:szCs w:val="24"/>
          <w:lang w:val="es-DO"/>
        </w:rPr>
      </w:pPr>
      <w:r w:rsidRPr="00FD0F3B">
        <w:rPr>
          <w:rFonts w:cs="Tahoma"/>
          <w:sz w:val="24"/>
          <w:szCs w:val="24"/>
          <w:lang w:val="es-DO"/>
        </w:rPr>
        <w:t xml:space="preserve">Usted sabe, además, que para concederle la gerencia de ANTENA LATINA al señor </w:t>
      </w:r>
      <w:proofErr w:type="spellStart"/>
      <w:r w:rsidRPr="00FD0F3B">
        <w:rPr>
          <w:rFonts w:cs="Tahoma"/>
          <w:b/>
          <w:sz w:val="24"/>
          <w:szCs w:val="24"/>
          <w:lang w:val="es-DO"/>
        </w:rPr>
        <w:t>Bonetti</w:t>
      </w:r>
      <w:proofErr w:type="spellEnd"/>
      <w:r w:rsidRPr="00FD0F3B">
        <w:rPr>
          <w:rFonts w:cs="Tahoma"/>
          <w:b/>
          <w:sz w:val="24"/>
          <w:szCs w:val="24"/>
          <w:lang w:val="es-DO"/>
        </w:rPr>
        <w:t xml:space="preserve"> </w:t>
      </w:r>
      <w:proofErr w:type="spellStart"/>
      <w:r w:rsidRPr="00FD0F3B">
        <w:rPr>
          <w:rFonts w:cs="Tahoma"/>
          <w:b/>
          <w:sz w:val="24"/>
          <w:szCs w:val="24"/>
          <w:lang w:val="es-DO"/>
        </w:rPr>
        <w:t>Dubreil</w:t>
      </w:r>
      <w:proofErr w:type="spellEnd"/>
      <w:r w:rsidRPr="00FD0F3B">
        <w:rPr>
          <w:rFonts w:cs="Tahoma"/>
          <w:sz w:val="24"/>
          <w:szCs w:val="24"/>
          <w:lang w:val="es-DO"/>
        </w:rPr>
        <w:t xml:space="preserve"> -designación que </w:t>
      </w:r>
      <w:r w:rsidRPr="00E071FC">
        <w:rPr>
          <w:rStyle w:val="PageNumber"/>
          <w:sz w:val="24"/>
          <w:szCs w:val="24"/>
          <w:lang w:val="es-ES"/>
        </w:rPr>
        <w:t>le ha permitido desde la ELKTON hacer  turbias</w:t>
      </w:r>
      <w:r w:rsidRPr="00FD0F3B">
        <w:rPr>
          <w:rFonts w:cs="Tahoma"/>
          <w:sz w:val="24"/>
          <w:szCs w:val="24"/>
          <w:lang w:val="es-DO"/>
        </w:rPr>
        <w:t xml:space="preserve"> negociaciones a su favor  y en favor del empresario mexicano-estadounidense- le fue traspasado a su persona un 5% adicional de las acciones que pertenecieron a BANINTER, sin mediar transacción económica registrada.</w:t>
      </w:r>
    </w:p>
    <w:p w:rsidR="00E071FC" w:rsidRPr="00FD0F3B" w:rsidRDefault="00E071FC" w:rsidP="00E071FC">
      <w:pPr>
        <w:rPr>
          <w:rFonts w:cs="Tahoma"/>
          <w:sz w:val="24"/>
          <w:szCs w:val="24"/>
          <w:lang w:val="es-DO"/>
        </w:rPr>
      </w:pPr>
      <w:r w:rsidRPr="00FD0F3B">
        <w:rPr>
          <w:rFonts w:cs="Tahoma"/>
          <w:sz w:val="24"/>
          <w:szCs w:val="24"/>
          <w:lang w:val="es-DO"/>
        </w:rPr>
        <w:t>Incluso el SENADO DE LA REPÚBLICA recomendó anular el contrato fraudulento de compra-venta del 47.5% las acciones señaladas y recomendó también investigar lo del 5% adicional. Y no se ha hecho nada en ese sentido.</w:t>
      </w:r>
    </w:p>
    <w:p w:rsidR="00E071FC" w:rsidRPr="00FD0F3B" w:rsidRDefault="00E071FC" w:rsidP="00E071FC">
      <w:pPr>
        <w:rPr>
          <w:rFonts w:cs="Tahoma"/>
          <w:sz w:val="24"/>
          <w:szCs w:val="24"/>
          <w:lang w:val="es-DO"/>
        </w:rPr>
      </w:pPr>
      <w:r w:rsidRPr="00FD0F3B">
        <w:rPr>
          <w:rFonts w:cs="Tahoma"/>
          <w:sz w:val="24"/>
          <w:szCs w:val="24"/>
          <w:lang w:val="es-DO"/>
        </w:rPr>
        <w:t>La Comisión de Liquidadora de BANINTER, presionada por la denuncia y por el informe del SENADO, maniobró anunciando que se desinteresaba del contrato de compra-venta (sin comunicárselo formalmente a INDOTEL, ni hacer efectivo tal anuncio público); y desde entonces, INDOTEL olímpicamente se ha quedado paralizado y en silencio respecto a este engorroso caso, pese a estar obligado por ley a decidir si autoriza o no a esos señores operar ambas empresas de comunicación, refrendando de hecho un asa</w:t>
      </w:r>
      <w:r>
        <w:rPr>
          <w:rFonts w:cs="Tahoma"/>
          <w:sz w:val="24"/>
          <w:szCs w:val="24"/>
          <w:lang w:val="es-DO"/>
        </w:rPr>
        <w:t>lto inaceptable al patrimonio pú</w:t>
      </w:r>
      <w:r w:rsidRPr="00FD0F3B">
        <w:rPr>
          <w:rFonts w:cs="Tahoma"/>
          <w:sz w:val="24"/>
          <w:szCs w:val="24"/>
          <w:lang w:val="es-DO"/>
        </w:rPr>
        <w:t>blico.</w:t>
      </w:r>
    </w:p>
    <w:p w:rsidR="00E071FC" w:rsidRPr="00FD0F3B" w:rsidRDefault="00E071FC" w:rsidP="00E071FC">
      <w:pPr>
        <w:rPr>
          <w:rFonts w:cs="Tahoma"/>
          <w:sz w:val="24"/>
          <w:szCs w:val="24"/>
          <w:lang w:val="es-DO"/>
        </w:rPr>
      </w:pPr>
      <w:r w:rsidRPr="00FD0F3B">
        <w:rPr>
          <w:rFonts w:cs="Tahoma"/>
          <w:sz w:val="24"/>
          <w:szCs w:val="24"/>
          <w:lang w:val="es-DO"/>
        </w:rPr>
        <w:t>La usurpación de la gerencia de esas empresas, a espalda y sin representación alguna del Estado (que realmente posee la mayoría de acciones), es más que evidente; como lo es la tolerancia injustificada que implica el prolongado silencio de INDOTEL y del propio Presidente Medina, a pesar de las múltiples peticiones hechas por nosotros/as.</w:t>
      </w:r>
    </w:p>
    <w:p w:rsidR="00E071FC" w:rsidRPr="00FD0F3B" w:rsidRDefault="00E071FC" w:rsidP="00E071FC">
      <w:pPr>
        <w:rPr>
          <w:rFonts w:cs="Tahoma"/>
          <w:sz w:val="24"/>
          <w:szCs w:val="24"/>
          <w:lang w:val="es-DO"/>
        </w:rPr>
      </w:pPr>
      <w:r w:rsidRPr="00FD0F3B">
        <w:rPr>
          <w:rFonts w:cs="Tahoma"/>
          <w:sz w:val="24"/>
          <w:szCs w:val="24"/>
          <w:lang w:val="es-DO"/>
        </w:rPr>
        <w:t>Por eso, los instamos nueva vez a no dilatar más esa trascendente decisión, si no es que se prefiere cargar definitivamente con la protección de esa estafa y sus beneficiarios.</w:t>
      </w:r>
    </w:p>
    <w:p w:rsidR="00E071FC" w:rsidRPr="00FD0F3B" w:rsidRDefault="00E071FC" w:rsidP="00E071FC">
      <w:pPr>
        <w:rPr>
          <w:rFonts w:cs="Tahoma"/>
          <w:sz w:val="24"/>
          <w:szCs w:val="24"/>
          <w:lang w:val="es-DO"/>
        </w:rPr>
      </w:pPr>
      <w:r w:rsidRPr="00FD0F3B">
        <w:rPr>
          <w:rFonts w:cs="Tahoma"/>
          <w:sz w:val="24"/>
          <w:szCs w:val="24"/>
          <w:lang w:val="es-DO"/>
        </w:rPr>
        <w:t>Atentamente,</w:t>
      </w:r>
    </w:p>
    <w:p w:rsidR="00E071FC" w:rsidRPr="00FD0F3B" w:rsidRDefault="00E071FC" w:rsidP="00E071FC">
      <w:pPr>
        <w:rPr>
          <w:rFonts w:cs="Tahoma"/>
          <w:b/>
          <w:sz w:val="24"/>
          <w:szCs w:val="24"/>
          <w:lang w:val="es-DO"/>
        </w:rPr>
      </w:pPr>
      <w:r w:rsidRPr="00FD0F3B">
        <w:rPr>
          <w:rFonts w:cs="Tahoma"/>
          <w:sz w:val="24"/>
          <w:szCs w:val="24"/>
          <w:lang w:val="es-DO"/>
        </w:rPr>
        <w:t xml:space="preserve">Por el </w:t>
      </w:r>
      <w:r w:rsidRPr="00FD0F3B">
        <w:rPr>
          <w:rFonts w:cs="Tahoma"/>
          <w:b/>
          <w:sz w:val="24"/>
          <w:szCs w:val="24"/>
          <w:lang w:val="es-DO"/>
        </w:rPr>
        <w:t>MOVIMIENTO CAAMAÑISTA-MC Y LA IZQUIERDA REVOLUCIONARIA-IR:</w:t>
      </w:r>
    </w:p>
    <w:p w:rsidR="00E071FC" w:rsidRPr="00FD0F3B" w:rsidRDefault="00E071FC" w:rsidP="00E071FC">
      <w:pPr>
        <w:rPr>
          <w:rFonts w:cs="Tahoma"/>
          <w:sz w:val="24"/>
          <w:szCs w:val="24"/>
          <w:lang w:val="es-DO"/>
        </w:rPr>
      </w:pPr>
      <w:r w:rsidRPr="00FD0F3B">
        <w:rPr>
          <w:rFonts w:cs="Tahoma"/>
          <w:sz w:val="24"/>
          <w:szCs w:val="24"/>
          <w:lang w:val="es-DO"/>
        </w:rPr>
        <w:lastRenderedPageBreak/>
        <w:t xml:space="preserve">                                                   </w:t>
      </w:r>
      <w:r>
        <w:rPr>
          <w:rFonts w:cs="Tahoma"/>
          <w:noProof/>
          <w:sz w:val="24"/>
          <w:szCs w:val="24"/>
          <w:lang w:eastAsia="pt-BR"/>
        </w:rPr>
        <w:drawing>
          <wp:inline distT="0" distB="0" distL="0" distR="0">
            <wp:extent cx="1781175" cy="395605"/>
            <wp:effectExtent l="0" t="0" r="9525" b="4445"/>
            <wp:docPr id="1" name="Picture 1" descr="Firma Narcis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 Narciso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1175" cy="395605"/>
                    </a:xfrm>
                    <a:prstGeom prst="rect">
                      <a:avLst/>
                    </a:prstGeom>
                    <a:noFill/>
                    <a:ln>
                      <a:noFill/>
                    </a:ln>
                  </pic:spPr>
                </pic:pic>
              </a:graphicData>
            </a:graphic>
          </wp:inline>
        </w:drawing>
      </w:r>
    </w:p>
    <w:p w:rsidR="00E071FC" w:rsidRPr="00E071FC" w:rsidRDefault="00E071FC" w:rsidP="00E071FC">
      <w:pPr>
        <w:rPr>
          <w:rFonts w:cs="Tahoma"/>
          <w:sz w:val="24"/>
          <w:szCs w:val="24"/>
        </w:rPr>
      </w:pPr>
      <w:r w:rsidRPr="00E071FC">
        <w:rPr>
          <w:rFonts w:cs="Tahoma"/>
          <w:sz w:val="24"/>
          <w:szCs w:val="24"/>
        </w:rPr>
        <w:t xml:space="preserve">                                                          Narciso Isa Conde </w:t>
      </w:r>
    </w:p>
    <w:p w:rsidR="00E071FC" w:rsidRPr="00E071FC" w:rsidRDefault="00E071FC" w:rsidP="00E071FC">
      <w:pPr>
        <w:rPr>
          <w:rFonts w:cs="Tahoma"/>
          <w:b/>
          <w:sz w:val="24"/>
          <w:szCs w:val="24"/>
        </w:rPr>
      </w:pPr>
      <w:r w:rsidRPr="00E071FC">
        <w:rPr>
          <w:rFonts w:cs="Tahoma"/>
          <w:b/>
          <w:sz w:val="24"/>
          <w:szCs w:val="24"/>
        </w:rPr>
        <w:t>10-12-2014, Santo Domingo, RD.</w:t>
      </w:r>
    </w:p>
    <w:p w:rsidR="00E071FC" w:rsidRPr="007160E8" w:rsidRDefault="00E071FC" w:rsidP="008B6522">
      <w:pPr>
        <w:rPr>
          <w:sz w:val="24"/>
          <w:szCs w:val="24"/>
        </w:rPr>
      </w:pPr>
    </w:p>
    <w:sectPr w:rsidR="00E071FC" w:rsidRPr="007160E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863" w:rsidRDefault="00A17863" w:rsidP="00A17863">
      <w:pPr>
        <w:spacing w:after="0" w:line="240" w:lineRule="auto"/>
      </w:pPr>
      <w:r>
        <w:separator/>
      </w:r>
    </w:p>
  </w:endnote>
  <w:endnote w:type="continuationSeparator" w:id="0">
    <w:p w:rsidR="00A17863" w:rsidRDefault="00A17863" w:rsidP="00A17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863" w:rsidRDefault="00A178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15905"/>
      <w:docPartObj>
        <w:docPartGallery w:val="Page Numbers (Bottom of Page)"/>
        <w:docPartUnique/>
      </w:docPartObj>
    </w:sdtPr>
    <w:sdtEndPr>
      <w:rPr>
        <w:noProof/>
      </w:rPr>
    </w:sdtEndPr>
    <w:sdtContent>
      <w:bookmarkStart w:id="0" w:name="_GoBack" w:displacedByCustomXml="prev"/>
      <w:bookmarkEnd w:id="0" w:displacedByCustomXml="prev"/>
      <w:p w:rsidR="00A17863" w:rsidRDefault="00A1786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A17863" w:rsidRDefault="00A178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863" w:rsidRDefault="00A17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863" w:rsidRDefault="00A17863" w:rsidP="00A17863">
      <w:pPr>
        <w:spacing w:after="0" w:line="240" w:lineRule="auto"/>
      </w:pPr>
      <w:r>
        <w:separator/>
      </w:r>
    </w:p>
  </w:footnote>
  <w:footnote w:type="continuationSeparator" w:id="0">
    <w:p w:rsidR="00A17863" w:rsidRDefault="00A17863" w:rsidP="00A178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863" w:rsidRDefault="00A178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863" w:rsidRDefault="00A178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863" w:rsidRDefault="00A178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F3E"/>
    <w:rsid w:val="000033F7"/>
    <w:rsid w:val="00005A6A"/>
    <w:rsid w:val="00006DFD"/>
    <w:rsid w:val="00007A4F"/>
    <w:rsid w:val="00007D64"/>
    <w:rsid w:val="0001173D"/>
    <w:rsid w:val="00012E8C"/>
    <w:rsid w:val="00013246"/>
    <w:rsid w:val="000141B9"/>
    <w:rsid w:val="00014950"/>
    <w:rsid w:val="00014D6E"/>
    <w:rsid w:val="000164C1"/>
    <w:rsid w:val="00016CF5"/>
    <w:rsid w:val="00020324"/>
    <w:rsid w:val="00020711"/>
    <w:rsid w:val="00022544"/>
    <w:rsid w:val="00022877"/>
    <w:rsid w:val="000236FB"/>
    <w:rsid w:val="00024DD9"/>
    <w:rsid w:val="00026269"/>
    <w:rsid w:val="000262F7"/>
    <w:rsid w:val="0003140F"/>
    <w:rsid w:val="000317AC"/>
    <w:rsid w:val="00031A34"/>
    <w:rsid w:val="00031B9A"/>
    <w:rsid w:val="0003210F"/>
    <w:rsid w:val="00032614"/>
    <w:rsid w:val="000332D2"/>
    <w:rsid w:val="00034A51"/>
    <w:rsid w:val="00036BAD"/>
    <w:rsid w:val="00042B12"/>
    <w:rsid w:val="000445A1"/>
    <w:rsid w:val="00047828"/>
    <w:rsid w:val="00047B09"/>
    <w:rsid w:val="00050B82"/>
    <w:rsid w:val="00050CDC"/>
    <w:rsid w:val="000528AA"/>
    <w:rsid w:val="00055915"/>
    <w:rsid w:val="00057D9A"/>
    <w:rsid w:val="00060005"/>
    <w:rsid w:val="00060714"/>
    <w:rsid w:val="00064EE6"/>
    <w:rsid w:val="00065B45"/>
    <w:rsid w:val="00065CEC"/>
    <w:rsid w:val="000671E2"/>
    <w:rsid w:val="00067D3A"/>
    <w:rsid w:val="00071ED3"/>
    <w:rsid w:val="00072962"/>
    <w:rsid w:val="0007417F"/>
    <w:rsid w:val="0007572C"/>
    <w:rsid w:val="00075827"/>
    <w:rsid w:val="0007606E"/>
    <w:rsid w:val="00077791"/>
    <w:rsid w:val="00081CFD"/>
    <w:rsid w:val="00083CA9"/>
    <w:rsid w:val="00084A5D"/>
    <w:rsid w:val="000864C8"/>
    <w:rsid w:val="00086558"/>
    <w:rsid w:val="00090944"/>
    <w:rsid w:val="00092364"/>
    <w:rsid w:val="000953B1"/>
    <w:rsid w:val="00097F12"/>
    <w:rsid w:val="000A05F1"/>
    <w:rsid w:val="000A1E0A"/>
    <w:rsid w:val="000A2688"/>
    <w:rsid w:val="000B02EA"/>
    <w:rsid w:val="000B06B0"/>
    <w:rsid w:val="000B3B48"/>
    <w:rsid w:val="000B3BC9"/>
    <w:rsid w:val="000B3F79"/>
    <w:rsid w:val="000B5295"/>
    <w:rsid w:val="000B52F3"/>
    <w:rsid w:val="000B622C"/>
    <w:rsid w:val="000B77A6"/>
    <w:rsid w:val="000C092B"/>
    <w:rsid w:val="000C122B"/>
    <w:rsid w:val="000C1CAB"/>
    <w:rsid w:val="000C1E65"/>
    <w:rsid w:val="000D27F4"/>
    <w:rsid w:val="000D57F5"/>
    <w:rsid w:val="000D5875"/>
    <w:rsid w:val="000D6F67"/>
    <w:rsid w:val="000E335E"/>
    <w:rsid w:val="000E3FC2"/>
    <w:rsid w:val="000E433E"/>
    <w:rsid w:val="000E4DE6"/>
    <w:rsid w:val="000E5590"/>
    <w:rsid w:val="000E73C5"/>
    <w:rsid w:val="000E7D98"/>
    <w:rsid w:val="000F0045"/>
    <w:rsid w:val="000F2395"/>
    <w:rsid w:val="000F3174"/>
    <w:rsid w:val="000F3DA4"/>
    <w:rsid w:val="000F5687"/>
    <w:rsid w:val="000F5F0A"/>
    <w:rsid w:val="000F6791"/>
    <w:rsid w:val="000F6F32"/>
    <w:rsid w:val="00100AA4"/>
    <w:rsid w:val="001075EB"/>
    <w:rsid w:val="001114CA"/>
    <w:rsid w:val="001121F4"/>
    <w:rsid w:val="00115DED"/>
    <w:rsid w:val="00115EA4"/>
    <w:rsid w:val="0011680D"/>
    <w:rsid w:val="00120EC5"/>
    <w:rsid w:val="001212D9"/>
    <w:rsid w:val="00121FBD"/>
    <w:rsid w:val="00123B6E"/>
    <w:rsid w:val="00126588"/>
    <w:rsid w:val="001268DA"/>
    <w:rsid w:val="001278D1"/>
    <w:rsid w:val="00131204"/>
    <w:rsid w:val="00131B85"/>
    <w:rsid w:val="00134647"/>
    <w:rsid w:val="00135231"/>
    <w:rsid w:val="00135849"/>
    <w:rsid w:val="00135CBF"/>
    <w:rsid w:val="00135DED"/>
    <w:rsid w:val="00136D83"/>
    <w:rsid w:val="00137BBE"/>
    <w:rsid w:val="00140281"/>
    <w:rsid w:val="0014115E"/>
    <w:rsid w:val="001416FE"/>
    <w:rsid w:val="00142C94"/>
    <w:rsid w:val="00143345"/>
    <w:rsid w:val="00145B34"/>
    <w:rsid w:val="001466DC"/>
    <w:rsid w:val="00146BF4"/>
    <w:rsid w:val="00147810"/>
    <w:rsid w:val="00151E2B"/>
    <w:rsid w:val="00154FAD"/>
    <w:rsid w:val="0015659D"/>
    <w:rsid w:val="001573F1"/>
    <w:rsid w:val="001575AC"/>
    <w:rsid w:val="00157674"/>
    <w:rsid w:val="001600C5"/>
    <w:rsid w:val="0016208A"/>
    <w:rsid w:val="00162E21"/>
    <w:rsid w:val="0016426E"/>
    <w:rsid w:val="001671A0"/>
    <w:rsid w:val="00172C44"/>
    <w:rsid w:val="001732E2"/>
    <w:rsid w:val="00175492"/>
    <w:rsid w:val="00176F1F"/>
    <w:rsid w:val="00177691"/>
    <w:rsid w:val="001778FA"/>
    <w:rsid w:val="00177ADC"/>
    <w:rsid w:val="00180260"/>
    <w:rsid w:val="00185DDC"/>
    <w:rsid w:val="001874FB"/>
    <w:rsid w:val="00187E19"/>
    <w:rsid w:val="00191AE7"/>
    <w:rsid w:val="00192F79"/>
    <w:rsid w:val="00193F2A"/>
    <w:rsid w:val="001952E5"/>
    <w:rsid w:val="00196CDB"/>
    <w:rsid w:val="0019757A"/>
    <w:rsid w:val="001A1572"/>
    <w:rsid w:val="001A16DF"/>
    <w:rsid w:val="001A183A"/>
    <w:rsid w:val="001A210D"/>
    <w:rsid w:val="001A31E7"/>
    <w:rsid w:val="001A328F"/>
    <w:rsid w:val="001A3B42"/>
    <w:rsid w:val="001A3BE4"/>
    <w:rsid w:val="001A3DC7"/>
    <w:rsid w:val="001A574F"/>
    <w:rsid w:val="001A5C22"/>
    <w:rsid w:val="001B1C11"/>
    <w:rsid w:val="001B1D28"/>
    <w:rsid w:val="001B1F75"/>
    <w:rsid w:val="001B26F1"/>
    <w:rsid w:val="001B302C"/>
    <w:rsid w:val="001B543A"/>
    <w:rsid w:val="001B716E"/>
    <w:rsid w:val="001B7398"/>
    <w:rsid w:val="001C0CBB"/>
    <w:rsid w:val="001C1250"/>
    <w:rsid w:val="001C133A"/>
    <w:rsid w:val="001C14C9"/>
    <w:rsid w:val="001C20A6"/>
    <w:rsid w:val="001C2187"/>
    <w:rsid w:val="001C2AC7"/>
    <w:rsid w:val="001C34FB"/>
    <w:rsid w:val="001C38DE"/>
    <w:rsid w:val="001D0581"/>
    <w:rsid w:val="001D1A85"/>
    <w:rsid w:val="001D41BF"/>
    <w:rsid w:val="001D4F20"/>
    <w:rsid w:val="001D58C6"/>
    <w:rsid w:val="001D5FFD"/>
    <w:rsid w:val="001E1F2E"/>
    <w:rsid w:val="001E20CE"/>
    <w:rsid w:val="001E240B"/>
    <w:rsid w:val="001E449F"/>
    <w:rsid w:val="001E4804"/>
    <w:rsid w:val="001E5CD2"/>
    <w:rsid w:val="001E7E09"/>
    <w:rsid w:val="001F0AE9"/>
    <w:rsid w:val="001F1100"/>
    <w:rsid w:val="001F2E5C"/>
    <w:rsid w:val="001F553C"/>
    <w:rsid w:val="001F69A9"/>
    <w:rsid w:val="001F73A1"/>
    <w:rsid w:val="001F75CB"/>
    <w:rsid w:val="001F7BE8"/>
    <w:rsid w:val="002003F1"/>
    <w:rsid w:val="002004D4"/>
    <w:rsid w:val="002008FD"/>
    <w:rsid w:val="00202E7D"/>
    <w:rsid w:val="0020338B"/>
    <w:rsid w:val="002060BD"/>
    <w:rsid w:val="00207F76"/>
    <w:rsid w:val="00210850"/>
    <w:rsid w:val="002109D4"/>
    <w:rsid w:val="00211993"/>
    <w:rsid w:val="00211CFE"/>
    <w:rsid w:val="00212C51"/>
    <w:rsid w:val="0021333B"/>
    <w:rsid w:val="00214E84"/>
    <w:rsid w:val="00215CB2"/>
    <w:rsid w:val="002166DA"/>
    <w:rsid w:val="002167DC"/>
    <w:rsid w:val="00217B85"/>
    <w:rsid w:val="002220BC"/>
    <w:rsid w:val="002249C5"/>
    <w:rsid w:val="002265E2"/>
    <w:rsid w:val="00230191"/>
    <w:rsid w:val="002306A8"/>
    <w:rsid w:val="00235EC7"/>
    <w:rsid w:val="00236D06"/>
    <w:rsid w:val="002408D3"/>
    <w:rsid w:val="00241890"/>
    <w:rsid w:val="00242B96"/>
    <w:rsid w:val="00243D6A"/>
    <w:rsid w:val="00244A56"/>
    <w:rsid w:val="00246ED4"/>
    <w:rsid w:val="00250662"/>
    <w:rsid w:val="00250D1C"/>
    <w:rsid w:val="00251C14"/>
    <w:rsid w:val="002521D4"/>
    <w:rsid w:val="00253B19"/>
    <w:rsid w:val="00254470"/>
    <w:rsid w:val="00255B41"/>
    <w:rsid w:val="002600AA"/>
    <w:rsid w:val="00262EA6"/>
    <w:rsid w:val="002638ED"/>
    <w:rsid w:val="00265726"/>
    <w:rsid w:val="0026711E"/>
    <w:rsid w:val="00267537"/>
    <w:rsid w:val="00270B5C"/>
    <w:rsid w:val="00272332"/>
    <w:rsid w:val="0027602A"/>
    <w:rsid w:val="00276154"/>
    <w:rsid w:val="002767B9"/>
    <w:rsid w:val="00276B96"/>
    <w:rsid w:val="00276FB3"/>
    <w:rsid w:val="00280B24"/>
    <w:rsid w:val="00282522"/>
    <w:rsid w:val="00284103"/>
    <w:rsid w:val="00285A2E"/>
    <w:rsid w:val="002904DB"/>
    <w:rsid w:val="002906C0"/>
    <w:rsid w:val="002910F1"/>
    <w:rsid w:val="00291727"/>
    <w:rsid w:val="00292701"/>
    <w:rsid w:val="002933BA"/>
    <w:rsid w:val="002935D5"/>
    <w:rsid w:val="002958B8"/>
    <w:rsid w:val="00296A34"/>
    <w:rsid w:val="00297699"/>
    <w:rsid w:val="00297D57"/>
    <w:rsid w:val="002A050B"/>
    <w:rsid w:val="002A0B72"/>
    <w:rsid w:val="002A5675"/>
    <w:rsid w:val="002A56C5"/>
    <w:rsid w:val="002A644F"/>
    <w:rsid w:val="002A77AA"/>
    <w:rsid w:val="002B26A6"/>
    <w:rsid w:val="002B3A76"/>
    <w:rsid w:val="002B4C05"/>
    <w:rsid w:val="002B5CA5"/>
    <w:rsid w:val="002B6289"/>
    <w:rsid w:val="002B6F2E"/>
    <w:rsid w:val="002C2D8D"/>
    <w:rsid w:val="002C2E1F"/>
    <w:rsid w:val="002C2FC8"/>
    <w:rsid w:val="002C4528"/>
    <w:rsid w:val="002C5350"/>
    <w:rsid w:val="002C7A7E"/>
    <w:rsid w:val="002D0D5D"/>
    <w:rsid w:val="002D1021"/>
    <w:rsid w:val="002D11E5"/>
    <w:rsid w:val="002D2330"/>
    <w:rsid w:val="002D3D75"/>
    <w:rsid w:val="002D3DED"/>
    <w:rsid w:val="002D4004"/>
    <w:rsid w:val="002D67CF"/>
    <w:rsid w:val="002D77E4"/>
    <w:rsid w:val="002D78DC"/>
    <w:rsid w:val="002E1871"/>
    <w:rsid w:val="002E1983"/>
    <w:rsid w:val="002E2CBE"/>
    <w:rsid w:val="002E2E74"/>
    <w:rsid w:val="002E4B42"/>
    <w:rsid w:val="002E548E"/>
    <w:rsid w:val="002E6627"/>
    <w:rsid w:val="002E6D2F"/>
    <w:rsid w:val="002E7482"/>
    <w:rsid w:val="002F2A85"/>
    <w:rsid w:val="002F53E9"/>
    <w:rsid w:val="002F6FEA"/>
    <w:rsid w:val="003006E1"/>
    <w:rsid w:val="00300C47"/>
    <w:rsid w:val="0030160B"/>
    <w:rsid w:val="003021A8"/>
    <w:rsid w:val="003022A6"/>
    <w:rsid w:val="00302B13"/>
    <w:rsid w:val="00303C48"/>
    <w:rsid w:val="00303DD9"/>
    <w:rsid w:val="00303FB3"/>
    <w:rsid w:val="00305819"/>
    <w:rsid w:val="00306B1A"/>
    <w:rsid w:val="00307098"/>
    <w:rsid w:val="00310C20"/>
    <w:rsid w:val="003120A2"/>
    <w:rsid w:val="003156F1"/>
    <w:rsid w:val="00320782"/>
    <w:rsid w:val="00320EB6"/>
    <w:rsid w:val="00321906"/>
    <w:rsid w:val="00322C4F"/>
    <w:rsid w:val="00324B82"/>
    <w:rsid w:val="00325401"/>
    <w:rsid w:val="003262C2"/>
    <w:rsid w:val="00326846"/>
    <w:rsid w:val="00330064"/>
    <w:rsid w:val="00330B4B"/>
    <w:rsid w:val="00331891"/>
    <w:rsid w:val="0033268E"/>
    <w:rsid w:val="003353D0"/>
    <w:rsid w:val="00336AA1"/>
    <w:rsid w:val="0034030B"/>
    <w:rsid w:val="00342B24"/>
    <w:rsid w:val="00346ED7"/>
    <w:rsid w:val="00347E75"/>
    <w:rsid w:val="0035186D"/>
    <w:rsid w:val="00355B22"/>
    <w:rsid w:val="00361E6B"/>
    <w:rsid w:val="00362609"/>
    <w:rsid w:val="003635AD"/>
    <w:rsid w:val="00363D53"/>
    <w:rsid w:val="00364158"/>
    <w:rsid w:val="00364FE3"/>
    <w:rsid w:val="00367B03"/>
    <w:rsid w:val="00367CE0"/>
    <w:rsid w:val="0037053A"/>
    <w:rsid w:val="0037209B"/>
    <w:rsid w:val="0037318D"/>
    <w:rsid w:val="00375607"/>
    <w:rsid w:val="00376792"/>
    <w:rsid w:val="0037708B"/>
    <w:rsid w:val="0037725F"/>
    <w:rsid w:val="00382EF5"/>
    <w:rsid w:val="00382F59"/>
    <w:rsid w:val="0038433C"/>
    <w:rsid w:val="003855A1"/>
    <w:rsid w:val="00385C46"/>
    <w:rsid w:val="00390651"/>
    <w:rsid w:val="00392BB1"/>
    <w:rsid w:val="00393058"/>
    <w:rsid w:val="0039313D"/>
    <w:rsid w:val="003953A7"/>
    <w:rsid w:val="003959CB"/>
    <w:rsid w:val="003A29CF"/>
    <w:rsid w:val="003B134D"/>
    <w:rsid w:val="003B16D2"/>
    <w:rsid w:val="003B1978"/>
    <w:rsid w:val="003B24BD"/>
    <w:rsid w:val="003B2CF0"/>
    <w:rsid w:val="003B2EC0"/>
    <w:rsid w:val="003B404F"/>
    <w:rsid w:val="003B4322"/>
    <w:rsid w:val="003B4A0A"/>
    <w:rsid w:val="003B683D"/>
    <w:rsid w:val="003C12E5"/>
    <w:rsid w:val="003C26BF"/>
    <w:rsid w:val="003C3D3A"/>
    <w:rsid w:val="003C544A"/>
    <w:rsid w:val="003C5D65"/>
    <w:rsid w:val="003D0053"/>
    <w:rsid w:val="003D4254"/>
    <w:rsid w:val="003D50B3"/>
    <w:rsid w:val="003D5D9E"/>
    <w:rsid w:val="003D7AF4"/>
    <w:rsid w:val="003D7C53"/>
    <w:rsid w:val="003E1ECD"/>
    <w:rsid w:val="003E228E"/>
    <w:rsid w:val="003E2913"/>
    <w:rsid w:val="003E69F8"/>
    <w:rsid w:val="003F03AF"/>
    <w:rsid w:val="003F0A17"/>
    <w:rsid w:val="003F2D15"/>
    <w:rsid w:val="003F40AD"/>
    <w:rsid w:val="003F4489"/>
    <w:rsid w:val="003F54DC"/>
    <w:rsid w:val="003F5818"/>
    <w:rsid w:val="00402207"/>
    <w:rsid w:val="00402398"/>
    <w:rsid w:val="00404B7A"/>
    <w:rsid w:val="00410D8D"/>
    <w:rsid w:val="00411F1B"/>
    <w:rsid w:val="004127B9"/>
    <w:rsid w:val="004136C3"/>
    <w:rsid w:val="004140AE"/>
    <w:rsid w:val="00414962"/>
    <w:rsid w:val="00414E62"/>
    <w:rsid w:val="00421E5C"/>
    <w:rsid w:val="0042339B"/>
    <w:rsid w:val="0042404C"/>
    <w:rsid w:val="0042457F"/>
    <w:rsid w:val="00424683"/>
    <w:rsid w:val="004248C4"/>
    <w:rsid w:val="004253D2"/>
    <w:rsid w:val="00426A05"/>
    <w:rsid w:val="00427924"/>
    <w:rsid w:val="00427CC0"/>
    <w:rsid w:val="00430EE4"/>
    <w:rsid w:val="00432045"/>
    <w:rsid w:val="00436E95"/>
    <w:rsid w:val="004401EB"/>
    <w:rsid w:val="004407F0"/>
    <w:rsid w:val="00440D48"/>
    <w:rsid w:val="00440EC5"/>
    <w:rsid w:val="00441D46"/>
    <w:rsid w:val="00443B87"/>
    <w:rsid w:val="004445A8"/>
    <w:rsid w:val="00446BFD"/>
    <w:rsid w:val="00451A50"/>
    <w:rsid w:val="00452535"/>
    <w:rsid w:val="00456961"/>
    <w:rsid w:val="00457EAC"/>
    <w:rsid w:val="00460A22"/>
    <w:rsid w:val="00460C6A"/>
    <w:rsid w:val="00462046"/>
    <w:rsid w:val="00463820"/>
    <w:rsid w:val="004644FC"/>
    <w:rsid w:val="0046768A"/>
    <w:rsid w:val="0047114D"/>
    <w:rsid w:val="00471E73"/>
    <w:rsid w:val="00471FB6"/>
    <w:rsid w:val="00473015"/>
    <w:rsid w:val="00473BE0"/>
    <w:rsid w:val="00473C71"/>
    <w:rsid w:val="00475DAE"/>
    <w:rsid w:val="00476636"/>
    <w:rsid w:val="00481C2E"/>
    <w:rsid w:val="004823E7"/>
    <w:rsid w:val="00484AA4"/>
    <w:rsid w:val="00484F21"/>
    <w:rsid w:val="0048640B"/>
    <w:rsid w:val="0048667F"/>
    <w:rsid w:val="00486716"/>
    <w:rsid w:val="00493C6B"/>
    <w:rsid w:val="00494353"/>
    <w:rsid w:val="0049669F"/>
    <w:rsid w:val="00496870"/>
    <w:rsid w:val="004976A4"/>
    <w:rsid w:val="004977E8"/>
    <w:rsid w:val="00497984"/>
    <w:rsid w:val="004A0581"/>
    <w:rsid w:val="004A05A0"/>
    <w:rsid w:val="004A0B86"/>
    <w:rsid w:val="004A2FAE"/>
    <w:rsid w:val="004A3418"/>
    <w:rsid w:val="004A37F5"/>
    <w:rsid w:val="004A40E5"/>
    <w:rsid w:val="004A6389"/>
    <w:rsid w:val="004A7D72"/>
    <w:rsid w:val="004B4A1D"/>
    <w:rsid w:val="004B52A5"/>
    <w:rsid w:val="004B545C"/>
    <w:rsid w:val="004B5D74"/>
    <w:rsid w:val="004B5ECC"/>
    <w:rsid w:val="004B781A"/>
    <w:rsid w:val="004C0B18"/>
    <w:rsid w:val="004C1E87"/>
    <w:rsid w:val="004C21BA"/>
    <w:rsid w:val="004C413E"/>
    <w:rsid w:val="004C44DB"/>
    <w:rsid w:val="004C5111"/>
    <w:rsid w:val="004C64A7"/>
    <w:rsid w:val="004C6A85"/>
    <w:rsid w:val="004C703C"/>
    <w:rsid w:val="004D21BB"/>
    <w:rsid w:val="004D26AB"/>
    <w:rsid w:val="004D3962"/>
    <w:rsid w:val="004D54B7"/>
    <w:rsid w:val="004E337D"/>
    <w:rsid w:val="004E44FA"/>
    <w:rsid w:val="004E48AB"/>
    <w:rsid w:val="004E4DC9"/>
    <w:rsid w:val="004E6D6E"/>
    <w:rsid w:val="004E6FF0"/>
    <w:rsid w:val="004E7AF3"/>
    <w:rsid w:val="004E7E9C"/>
    <w:rsid w:val="004F0389"/>
    <w:rsid w:val="004F0A34"/>
    <w:rsid w:val="004F4195"/>
    <w:rsid w:val="004F5134"/>
    <w:rsid w:val="004F5898"/>
    <w:rsid w:val="004F7CE3"/>
    <w:rsid w:val="004F7D81"/>
    <w:rsid w:val="00501E58"/>
    <w:rsid w:val="005021BA"/>
    <w:rsid w:val="00502F09"/>
    <w:rsid w:val="00504A10"/>
    <w:rsid w:val="00506E46"/>
    <w:rsid w:val="005101BB"/>
    <w:rsid w:val="005111AD"/>
    <w:rsid w:val="00513BC5"/>
    <w:rsid w:val="005149A9"/>
    <w:rsid w:val="00515EFE"/>
    <w:rsid w:val="00517E68"/>
    <w:rsid w:val="005213F8"/>
    <w:rsid w:val="00521E1E"/>
    <w:rsid w:val="005250F2"/>
    <w:rsid w:val="00525860"/>
    <w:rsid w:val="005258FD"/>
    <w:rsid w:val="00526E10"/>
    <w:rsid w:val="005301DE"/>
    <w:rsid w:val="00530B8A"/>
    <w:rsid w:val="00531D62"/>
    <w:rsid w:val="00531E35"/>
    <w:rsid w:val="0053371D"/>
    <w:rsid w:val="00533B2A"/>
    <w:rsid w:val="005346EA"/>
    <w:rsid w:val="00540BF5"/>
    <w:rsid w:val="0054356C"/>
    <w:rsid w:val="00543CB4"/>
    <w:rsid w:val="00544626"/>
    <w:rsid w:val="005446C5"/>
    <w:rsid w:val="00544AFA"/>
    <w:rsid w:val="00545025"/>
    <w:rsid w:val="005452C1"/>
    <w:rsid w:val="0055068E"/>
    <w:rsid w:val="0055423B"/>
    <w:rsid w:val="00555E5B"/>
    <w:rsid w:val="0055647D"/>
    <w:rsid w:val="005577C2"/>
    <w:rsid w:val="0056032B"/>
    <w:rsid w:val="005609D6"/>
    <w:rsid w:val="00560ED9"/>
    <w:rsid w:val="00562E34"/>
    <w:rsid w:val="00563BC2"/>
    <w:rsid w:val="00564E62"/>
    <w:rsid w:val="005668A8"/>
    <w:rsid w:val="0057228A"/>
    <w:rsid w:val="00572D14"/>
    <w:rsid w:val="005735E4"/>
    <w:rsid w:val="00573742"/>
    <w:rsid w:val="005774C3"/>
    <w:rsid w:val="00580271"/>
    <w:rsid w:val="00580AFC"/>
    <w:rsid w:val="005812FE"/>
    <w:rsid w:val="00581EC3"/>
    <w:rsid w:val="005837BC"/>
    <w:rsid w:val="00583E0D"/>
    <w:rsid w:val="0058782A"/>
    <w:rsid w:val="005903C3"/>
    <w:rsid w:val="00590C94"/>
    <w:rsid w:val="0059351B"/>
    <w:rsid w:val="00593A5D"/>
    <w:rsid w:val="005943B2"/>
    <w:rsid w:val="005960E2"/>
    <w:rsid w:val="0059617B"/>
    <w:rsid w:val="005967E2"/>
    <w:rsid w:val="005A0D8F"/>
    <w:rsid w:val="005A0DA0"/>
    <w:rsid w:val="005A1D87"/>
    <w:rsid w:val="005A2F45"/>
    <w:rsid w:val="005A7B3D"/>
    <w:rsid w:val="005B13CD"/>
    <w:rsid w:val="005B190E"/>
    <w:rsid w:val="005B1D2E"/>
    <w:rsid w:val="005B537E"/>
    <w:rsid w:val="005C5F8F"/>
    <w:rsid w:val="005C7326"/>
    <w:rsid w:val="005C7DF8"/>
    <w:rsid w:val="005D2207"/>
    <w:rsid w:val="005D56AA"/>
    <w:rsid w:val="005D5763"/>
    <w:rsid w:val="005D70E0"/>
    <w:rsid w:val="005D7C3B"/>
    <w:rsid w:val="005D7E27"/>
    <w:rsid w:val="005E1614"/>
    <w:rsid w:val="005E1DC3"/>
    <w:rsid w:val="005E45A2"/>
    <w:rsid w:val="005E4C7F"/>
    <w:rsid w:val="005E54B6"/>
    <w:rsid w:val="005E7E14"/>
    <w:rsid w:val="005F22D9"/>
    <w:rsid w:val="005F408C"/>
    <w:rsid w:val="005F6B78"/>
    <w:rsid w:val="00600A5F"/>
    <w:rsid w:val="00601CD5"/>
    <w:rsid w:val="00602162"/>
    <w:rsid w:val="006028A0"/>
    <w:rsid w:val="00603A4F"/>
    <w:rsid w:val="00605FF9"/>
    <w:rsid w:val="0060634D"/>
    <w:rsid w:val="00607214"/>
    <w:rsid w:val="00610FC6"/>
    <w:rsid w:val="006138A4"/>
    <w:rsid w:val="006146A1"/>
    <w:rsid w:val="00614D8C"/>
    <w:rsid w:val="00616F5B"/>
    <w:rsid w:val="00620193"/>
    <w:rsid w:val="00624892"/>
    <w:rsid w:val="00627307"/>
    <w:rsid w:val="006303B6"/>
    <w:rsid w:val="00630C3B"/>
    <w:rsid w:val="00631A15"/>
    <w:rsid w:val="006322BD"/>
    <w:rsid w:val="006339EA"/>
    <w:rsid w:val="00633AFA"/>
    <w:rsid w:val="00634226"/>
    <w:rsid w:val="0063479F"/>
    <w:rsid w:val="006357FA"/>
    <w:rsid w:val="0064207C"/>
    <w:rsid w:val="00644DBB"/>
    <w:rsid w:val="00644E1E"/>
    <w:rsid w:val="006450A8"/>
    <w:rsid w:val="006453D3"/>
    <w:rsid w:val="00651D6E"/>
    <w:rsid w:val="0065412F"/>
    <w:rsid w:val="006564CE"/>
    <w:rsid w:val="00666391"/>
    <w:rsid w:val="00666E06"/>
    <w:rsid w:val="006719C1"/>
    <w:rsid w:val="006721AD"/>
    <w:rsid w:val="00673532"/>
    <w:rsid w:val="00674CD3"/>
    <w:rsid w:val="00675F85"/>
    <w:rsid w:val="00676027"/>
    <w:rsid w:val="00677055"/>
    <w:rsid w:val="00677DC1"/>
    <w:rsid w:val="00680F31"/>
    <w:rsid w:val="0068274A"/>
    <w:rsid w:val="00684912"/>
    <w:rsid w:val="0068570C"/>
    <w:rsid w:val="006857AE"/>
    <w:rsid w:val="00685AF3"/>
    <w:rsid w:val="00691CC0"/>
    <w:rsid w:val="0069229D"/>
    <w:rsid w:val="006925DE"/>
    <w:rsid w:val="00694F3C"/>
    <w:rsid w:val="006A11E4"/>
    <w:rsid w:val="006A1492"/>
    <w:rsid w:val="006A2F48"/>
    <w:rsid w:val="006A4CA6"/>
    <w:rsid w:val="006A5E54"/>
    <w:rsid w:val="006A72EC"/>
    <w:rsid w:val="006A7862"/>
    <w:rsid w:val="006B1308"/>
    <w:rsid w:val="006B1595"/>
    <w:rsid w:val="006B3FB1"/>
    <w:rsid w:val="006B4A7C"/>
    <w:rsid w:val="006B6D4B"/>
    <w:rsid w:val="006C0A1D"/>
    <w:rsid w:val="006C18B6"/>
    <w:rsid w:val="006C1F22"/>
    <w:rsid w:val="006C2F62"/>
    <w:rsid w:val="006C3BC6"/>
    <w:rsid w:val="006C4A2C"/>
    <w:rsid w:val="006C4D75"/>
    <w:rsid w:val="006C5BEC"/>
    <w:rsid w:val="006C661A"/>
    <w:rsid w:val="006D20AD"/>
    <w:rsid w:val="006D2D99"/>
    <w:rsid w:val="006D422A"/>
    <w:rsid w:val="006D4F3E"/>
    <w:rsid w:val="006D59D1"/>
    <w:rsid w:val="006D7DA9"/>
    <w:rsid w:val="006D7EB0"/>
    <w:rsid w:val="006E416D"/>
    <w:rsid w:val="006E5945"/>
    <w:rsid w:val="006E7E53"/>
    <w:rsid w:val="006F2B63"/>
    <w:rsid w:val="006F2F6C"/>
    <w:rsid w:val="006F3313"/>
    <w:rsid w:val="006F36CA"/>
    <w:rsid w:val="006F4BB0"/>
    <w:rsid w:val="006F5B44"/>
    <w:rsid w:val="006F798A"/>
    <w:rsid w:val="007016D9"/>
    <w:rsid w:val="007025E6"/>
    <w:rsid w:val="00702704"/>
    <w:rsid w:val="00702DAB"/>
    <w:rsid w:val="007037FF"/>
    <w:rsid w:val="00704342"/>
    <w:rsid w:val="00704584"/>
    <w:rsid w:val="00705542"/>
    <w:rsid w:val="0070591C"/>
    <w:rsid w:val="00706AF6"/>
    <w:rsid w:val="00710AE8"/>
    <w:rsid w:val="00711558"/>
    <w:rsid w:val="007121F5"/>
    <w:rsid w:val="00712F51"/>
    <w:rsid w:val="007136BE"/>
    <w:rsid w:val="007158ED"/>
    <w:rsid w:val="00715973"/>
    <w:rsid w:val="007160E8"/>
    <w:rsid w:val="007169AB"/>
    <w:rsid w:val="00716CA3"/>
    <w:rsid w:val="0072019D"/>
    <w:rsid w:val="007221BA"/>
    <w:rsid w:val="00722F7A"/>
    <w:rsid w:val="0072473E"/>
    <w:rsid w:val="00724758"/>
    <w:rsid w:val="0072529C"/>
    <w:rsid w:val="007253E5"/>
    <w:rsid w:val="00725B91"/>
    <w:rsid w:val="00725E46"/>
    <w:rsid w:val="007261FA"/>
    <w:rsid w:val="007269C5"/>
    <w:rsid w:val="00727383"/>
    <w:rsid w:val="007278B1"/>
    <w:rsid w:val="007301DA"/>
    <w:rsid w:val="00730B70"/>
    <w:rsid w:val="0073361C"/>
    <w:rsid w:val="00735496"/>
    <w:rsid w:val="00735D85"/>
    <w:rsid w:val="007367B4"/>
    <w:rsid w:val="00742771"/>
    <w:rsid w:val="00742CAC"/>
    <w:rsid w:val="007440B7"/>
    <w:rsid w:val="007449D3"/>
    <w:rsid w:val="0074507C"/>
    <w:rsid w:val="00745794"/>
    <w:rsid w:val="00745940"/>
    <w:rsid w:val="00747512"/>
    <w:rsid w:val="00747AA9"/>
    <w:rsid w:val="0075024B"/>
    <w:rsid w:val="00751301"/>
    <w:rsid w:val="00752BA6"/>
    <w:rsid w:val="007539F9"/>
    <w:rsid w:val="0075433F"/>
    <w:rsid w:val="007635A6"/>
    <w:rsid w:val="0076685D"/>
    <w:rsid w:val="00766909"/>
    <w:rsid w:val="00766E6C"/>
    <w:rsid w:val="00770DCC"/>
    <w:rsid w:val="00773751"/>
    <w:rsid w:val="00775C73"/>
    <w:rsid w:val="00776E01"/>
    <w:rsid w:val="007772C1"/>
    <w:rsid w:val="00780788"/>
    <w:rsid w:val="007816AB"/>
    <w:rsid w:val="00784602"/>
    <w:rsid w:val="00785CA6"/>
    <w:rsid w:val="00787F1E"/>
    <w:rsid w:val="00791AE1"/>
    <w:rsid w:val="007953C7"/>
    <w:rsid w:val="00796857"/>
    <w:rsid w:val="007A06EC"/>
    <w:rsid w:val="007A0985"/>
    <w:rsid w:val="007A17A6"/>
    <w:rsid w:val="007A2629"/>
    <w:rsid w:val="007A440F"/>
    <w:rsid w:val="007A48C1"/>
    <w:rsid w:val="007A5490"/>
    <w:rsid w:val="007A6267"/>
    <w:rsid w:val="007A689B"/>
    <w:rsid w:val="007A74F4"/>
    <w:rsid w:val="007B029C"/>
    <w:rsid w:val="007B39DF"/>
    <w:rsid w:val="007B787E"/>
    <w:rsid w:val="007B7A6E"/>
    <w:rsid w:val="007C1215"/>
    <w:rsid w:val="007C2888"/>
    <w:rsid w:val="007C2B35"/>
    <w:rsid w:val="007C4625"/>
    <w:rsid w:val="007C6C13"/>
    <w:rsid w:val="007C6D91"/>
    <w:rsid w:val="007C6E7E"/>
    <w:rsid w:val="007C7C3F"/>
    <w:rsid w:val="007D0A8A"/>
    <w:rsid w:val="007D137F"/>
    <w:rsid w:val="007D1673"/>
    <w:rsid w:val="007D2B21"/>
    <w:rsid w:val="007D31A8"/>
    <w:rsid w:val="007D31F3"/>
    <w:rsid w:val="007D4341"/>
    <w:rsid w:val="007D45FF"/>
    <w:rsid w:val="007D6567"/>
    <w:rsid w:val="007D6751"/>
    <w:rsid w:val="007D6AAC"/>
    <w:rsid w:val="007D7C33"/>
    <w:rsid w:val="007E08C2"/>
    <w:rsid w:val="007E1AD3"/>
    <w:rsid w:val="007E5644"/>
    <w:rsid w:val="007E601B"/>
    <w:rsid w:val="007F0ED6"/>
    <w:rsid w:val="007F10FF"/>
    <w:rsid w:val="007F1344"/>
    <w:rsid w:val="007F496E"/>
    <w:rsid w:val="007F6910"/>
    <w:rsid w:val="007F7CCF"/>
    <w:rsid w:val="0080087D"/>
    <w:rsid w:val="00801886"/>
    <w:rsid w:val="00801F9A"/>
    <w:rsid w:val="00803CD0"/>
    <w:rsid w:val="00804B33"/>
    <w:rsid w:val="00805D40"/>
    <w:rsid w:val="00805F33"/>
    <w:rsid w:val="00807129"/>
    <w:rsid w:val="00807559"/>
    <w:rsid w:val="00807A6B"/>
    <w:rsid w:val="00807CE9"/>
    <w:rsid w:val="00807DA2"/>
    <w:rsid w:val="0081104C"/>
    <w:rsid w:val="0081177C"/>
    <w:rsid w:val="008141D3"/>
    <w:rsid w:val="0081428D"/>
    <w:rsid w:val="00815A04"/>
    <w:rsid w:val="00821017"/>
    <w:rsid w:val="008216E2"/>
    <w:rsid w:val="00822A64"/>
    <w:rsid w:val="00822B20"/>
    <w:rsid w:val="00823444"/>
    <w:rsid w:val="008240DA"/>
    <w:rsid w:val="008259D9"/>
    <w:rsid w:val="00826EDA"/>
    <w:rsid w:val="00831384"/>
    <w:rsid w:val="0083169C"/>
    <w:rsid w:val="00832828"/>
    <w:rsid w:val="008339F9"/>
    <w:rsid w:val="008340EA"/>
    <w:rsid w:val="00835A75"/>
    <w:rsid w:val="00841752"/>
    <w:rsid w:val="008429F8"/>
    <w:rsid w:val="008434CD"/>
    <w:rsid w:val="00844C88"/>
    <w:rsid w:val="00844D5F"/>
    <w:rsid w:val="00844F53"/>
    <w:rsid w:val="00850B2E"/>
    <w:rsid w:val="00850D27"/>
    <w:rsid w:val="00851016"/>
    <w:rsid w:val="00851BE1"/>
    <w:rsid w:val="00852E66"/>
    <w:rsid w:val="008531CC"/>
    <w:rsid w:val="00853481"/>
    <w:rsid w:val="00854C13"/>
    <w:rsid w:val="008603D8"/>
    <w:rsid w:val="00861605"/>
    <w:rsid w:val="00861B5F"/>
    <w:rsid w:val="0086205A"/>
    <w:rsid w:val="00863026"/>
    <w:rsid w:val="00863717"/>
    <w:rsid w:val="00863C2F"/>
    <w:rsid w:val="0086581C"/>
    <w:rsid w:val="00865C3F"/>
    <w:rsid w:val="00866E9C"/>
    <w:rsid w:val="0087057A"/>
    <w:rsid w:val="00870A68"/>
    <w:rsid w:val="0087228C"/>
    <w:rsid w:val="008723A2"/>
    <w:rsid w:val="0087332B"/>
    <w:rsid w:val="008743B4"/>
    <w:rsid w:val="008762C6"/>
    <w:rsid w:val="00880C6D"/>
    <w:rsid w:val="00883A1D"/>
    <w:rsid w:val="00885CD1"/>
    <w:rsid w:val="00885F6E"/>
    <w:rsid w:val="00886DED"/>
    <w:rsid w:val="00892465"/>
    <w:rsid w:val="008924F9"/>
    <w:rsid w:val="00892F4D"/>
    <w:rsid w:val="00895F9C"/>
    <w:rsid w:val="00897FC7"/>
    <w:rsid w:val="008A0AED"/>
    <w:rsid w:val="008A166A"/>
    <w:rsid w:val="008A3210"/>
    <w:rsid w:val="008A46FA"/>
    <w:rsid w:val="008A4BB9"/>
    <w:rsid w:val="008A4F83"/>
    <w:rsid w:val="008A5665"/>
    <w:rsid w:val="008A7F58"/>
    <w:rsid w:val="008B06E3"/>
    <w:rsid w:val="008B358A"/>
    <w:rsid w:val="008B5BD9"/>
    <w:rsid w:val="008B5CCD"/>
    <w:rsid w:val="008B613A"/>
    <w:rsid w:val="008B640E"/>
    <w:rsid w:val="008B6522"/>
    <w:rsid w:val="008B708E"/>
    <w:rsid w:val="008B7EC2"/>
    <w:rsid w:val="008C0037"/>
    <w:rsid w:val="008C0E96"/>
    <w:rsid w:val="008C2280"/>
    <w:rsid w:val="008C2839"/>
    <w:rsid w:val="008C46F5"/>
    <w:rsid w:val="008C5081"/>
    <w:rsid w:val="008C72FA"/>
    <w:rsid w:val="008D2B34"/>
    <w:rsid w:val="008D3F2F"/>
    <w:rsid w:val="008D4BF4"/>
    <w:rsid w:val="008D50E5"/>
    <w:rsid w:val="008D56E8"/>
    <w:rsid w:val="008E0943"/>
    <w:rsid w:val="008E253F"/>
    <w:rsid w:val="008E4690"/>
    <w:rsid w:val="008E46A4"/>
    <w:rsid w:val="008E73DB"/>
    <w:rsid w:val="008F10B7"/>
    <w:rsid w:val="008F191A"/>
    <w:rsid w:val="008F2D11"/>
    <w:rsid w:val="008F2FCC"/>
    <w:rsid w:val="008F3344"/>
    <w:rsid w:val="008F37CE"/>
    <w:rsid w:val="008F5E65"/>
    <w:rsid w:val="00901957"/>
    <w:rsid w:val="00901AED"/>
    <w:rsid w:val="0090302D"/>
    <w:rsid w:val="00905E08"/>
    <w:rsid w:val="0090762D"/>
    <w:rsid w:val="00910AEC"/>
    <w:rsid w:val="00910EBB"/>
    <w:rsid w:val="00911521"/>
    <w:rsid w:val="00911AD1"/>
    <w:rsid w:val="00912083"/>
    <w:rsid w:val="00912D00"/>
    <w:rsid w:val="00913261"/>
    <w:rsid w:val="00916805"/>
    <w:rsid w:val="00920C34"/>
    <w:rsid w:val="009220D8"/>
    <w:rsid w:val="00925E92"/>
    <w:rsid w:val="00926927"/>
    <w:rsid w:val="00927E31"/>
    <w:rsid w:val="0093039B"/>
    <w:rsid w:val="00933076"/>
    <w:rsid w:val="0093620B"/>
    <w:rsid w:val="00941047"/>
    <w:rsid w:val="009418CD"/>
    <w:rsid w:val="0094280F"/>
    <w:rsid w:val="009456D2"/>
    <w:rsid w:val="00950667"/>
    <w:rsid w:val="009522F2"/>
    <w:rsid w:val="00952563"/>
    <w:rsid w:val="0095280D"/>
    <w:rsid w:val="00953C7C"/>
    <w:rsid w:val="00953CF2"/>
    <w:rsid w:val="00954BCD"/>
    <w:rsid w:val="009557CA"/>
    <w:rsid w:val="0095638D"/>
    <w:rsid w:val="0095639E"/>
    <w:rsid w:val="00956979"/>
    <w:rsid w:val="00956C34"/>
    <w:rsid w:val="009577D7"/>
    <w:rsid w:val="00960539"/>
    <w:rsid w:val="00961453"/>
    <w:rsid w:val="00962FE4"/>
    <w:rsid w:val="00963C4F"/>
    <w:rsid w:val="00965266"/>
    <w:rsid w:val="009652D4"/>
    <w:rsid w:val="009652E7"/>
    <w:rsid w:val="00965B52"/>
    <w:rsid w:val="009672C7"/>
    <w:rsid w:val="00970BA8"/>
    <w:rsid w:val="00971779"/>
    <w:rsid w:val="009749CF"/>
    <w:rsid w:val="0097515D"/>
    <w:rsid w:val="00976DE2"/>
    <w:rsid w:val="00980F7B"/>
    <w:rsid w:val="00981EF5"/>
    <w:rsid w:val="009825A2"/>
    <w:rsid w:val="009826AF"/>
    <w:rsid w:val="00982B5C"/>
    <w:rsid w:val="00983D62"/>
    <w:rsid w:val="0098443A"/>
    <w:rsid w:val="00985643"/>
    <w:rsid w:val="00987F3C"/>
    <w:rsid w:val="00990839"/>
    <w:rsid w:val="009909B9"/>
    <w:rsid w:val="00991D79"/>
    <w:rsid w:val="00992FB5"/>
    <w:rsid w:val="009A0891"/>
    <w:rsid w:val="009A08FF"/>
    <w:rsid w:val="009A0C20"/>
    <w:rsid w:val="009A5C56"/>
    <w:rsid w:val="009A6AA5"/>
    <w:rsid w:val="009A6B71"/>
    <w:rsid w:val="009B251B"/>
    <w:rsid w:val="009B25FC"/>
    <w:rsid w:val="009B33E6"/>
    <w:rsid w:val="009B3926"/>
    <w:rsid w:val="009B4728"/>
    <w:rsid w:val="009B487A"/>
    <w:rsid w:val="009B6E27"/>
    <w:rsid w:val="009B78CB"/>
    <w:rsid w:val="009C05B2"/>
    <w:rsid w:val="009C0C2A"/>
    <w:rsid w:val="009C10B4"/>
    <w:rsid w:val="009C13FF"/>
    <w:rsid w:val="009C308C"/>
    <w:rsid w:val="009C3554"/>
    <w:rsid w:val="009C6445"/>
    <w:rsid w:val="009C654B"/>
    <w:rsid w:val="009C6B0F"/>
    <w:rsid w:val="009C713D"/>
    <w:rsid w:val="009C7ED4"/>
    <w:rsid w:val="009D0D5D"/>
    <w:rsid w:val="009D134C"/>
    <w:rsid w:val="009D1BA7"/>
    <w:rsid w:val="009D1C6C"/>
    <w:rsid w:val="009D2501"/>
    <w:rsid w:val="009D2BCE"/>
    <w:rsid w:val="009E0358"/>
    <w:rsid w:val="009E0871"/>
    <w:rsid w:val="009E1D3A"/>
    <w:rsid w:val="009E2197"/>
    <w:rsid w:val="009E3F07"/>
    <w:rsid w:val="009E6E8D"/>
    <w:rsid w:val="009E7C14"/>
    <w:rsid w:val="009F160F"/>
    <w:rsid w:val="009F3338"/>
    <w:rsid w:val="009F66B5"/>
    <w:rsid w:val="009F6ECC"/>
    <w:rsid w:val="00A01E64"/>
    <w:rsid w:val="00A03096"/>
    <w:rsid w:val="00A030FF"/>
    <w:rsid w:val="00A03732"/>
    <w:rsid w:val="00A03915"/>
    <w:rsid w:val="00A04EF4"/>
    <w:rsid w:val="00A052A6"/>
    <w:rsid w:val="00A0606F"/>
    <w:rsid w:val="00A06FCA"/>
    <w:rsid w:val="00A0753C"/>
    <w:rsid w:val="00A12D97"/>
    <w:rsid w:val="00A12DAA"/>
    <w:rsid w:val="00A16BAD"/>
    <w:rsid w:val="00A17863"/>
    <w:rsid w:val="00A25869"/>
    <w:rsid w:val="00A272BD"/>
    <w:rsid w:val="00A276FE"/>
    <w:rsid w:val="00A33F63"/>
    <w:rsid w:val="00A347EC"/>
    <w:rsid w:val="00A34F46"/>
    <w:rsid w:val="00A36CE4"/>
    <w:rsid w:val="00A36E7B"/>
    <w:rsid w:val="00A36F44"/>
    <w:rsid w:val="00A406FD"/>
    <w:rsid w:val="00A43326"/>
    <w:rsid w:val="00A43B6A"/>
    <w:rsid w:val="00A50164"/>
    <w:rsid w:val="00A50539"/>
    <w:rsid w:val="00A50815"/>
    <w:rsid w:val="00A52323"/>
    <w:rsid w:val="00A53CB8"/>
    <w:rsid w:val="00A53FDB"/>
    <w:rsid w:val="00A6102C"/>
    <w:rsid w:val="00A635DE"/>
    <w:rsid w:val="00A63A25"/>
    <w:rsid w:val="00A64048"/>
    <w:rsid w:val="00A66930"/>
    <w:rsid w:val="00A6753A"/>
    <w:rsid w:val="00A67F55"/>
    <w:rsid w:val="00A70901"/>
    <w:rsid w:val="00A71AA8"/>
    <w:rsid w:val="00A73474"/>
    <w:rsid w:val="00A73C0B"/>
    <w:rsid w:val="00A74B0E"/>
    <w:rsid w:val="00A74D02"/>
    <w:rsid w:val="00A76354"/>
    <w:rsid w:val="00A8093C"/>
    <w:rsid w:val="00A80F1A"/>
    <w:rsid w:val="00A815B9"/>
    <w:rsid w:val="00A8167F"/>
    <w:rsid w:val="00A81E0F"/>
    <w:rsid w:val="00A82197"/>
    <w:rsid w:val="00A82558"/>
    <w:rsid w:val="00A82D6C"/>
    <w:rsid w:val="00A85C0D"/>
    <w:rsid w:val="00A909D8"/>
    <w:rsid w:val="00A9191B"/>
    <w:rsid w:val="00A92205"/>
    <w:rsid w:val="00A93874"/>
    <w:rsid w:val="00A938CD"/>
    <w:rsid w:val="00A93D11"/>
    <w:rsid w:val="00A94AB3"/>
    <w:rsid w:val="00A94AC8"/>
    <w:rsid w:val="00A96260"/>
    <w:rsid w:val="00A973C2"/>
    <w:rsid w:val="00AA10AB"/>
    <w:rsid w:val="00AA3200"/>
    <w:rsid w:val="00AA3E4A"/>
    <w:rsid w:val="00AA5997"/>
    <w:rsid w:val="00AA64A7"/>
    <w:rsid w:val="00AA7B6E"/>
    <w:rsid w:val="00AB084F"/>
    <w:rsid w:val="00AB09EC"/>
    <w:rsid w:val="00AB0B6F"/>
    <w:rsid w:val="00AB1508"/>
    <w:rsid w:val="00AB2FCB"/>
    <w:rsid w:val="00AB33FA"/>
    <w:rsid w:val="00AB3BD7"/>
    <w:rsid w:val="00AB446B"/>
    <w:rsid w:val="00AB4BD0"/>
    <w:rsid w:val="00AB4D12"/>
    <w:rsid w:val="00AB63CE"/>
    <w:rsid w:val="00AC0A12"/>
    <w:rsid w:val="00AC0D3A"/>
    <w:rsid w:val="00AC3DA5"/>
    <w:rsid w:val="00AC5114"/>
    <w:rsid w:val="00AC56BF"/>
    <w:rsid w:val="00AC5A85"/>
    <w:rsid w:val="00AC5EB1"/>
    <w:rsid w:val="00AD0A56"/>
    <w:rsid w:val="00AD1140"/>
    <w:rsid w:val="00AD19B8"/>
    <w:rsid w:val="00AD1EF6"/>
    <w:rsid w:val="00AD257D"/>
    <w:rsid w:val="00AD4693"/>
    <w:rsid w:val="00AD56BB"/>
    <w:rsid w:val="00AD598B"/>
    <w:rsid w:val="00AD62AE"/>
    <w:rsid w:val="00AD6BEC"/>
    <w:rsid w:val="00AD6D9C"/>
    <w:rsid w:val="00AE052B"/>
    <w:rsid w:val="00AE0C4E"/>
    <w:rsid w:val="00AE3082"/>
    <w:rsid w:val="00AE3EAE"/>
    <w:rsid w:val="00AE5923"/>
    <w:rsid w:val="00AE5D30"/>
    <w:rsid w:val="00AF184C"/>
    <w:rsid w:val="00AF1D35"/>
    <w:rsid w:val="00AF1DEA"/>
    <w:rsid w:val="00AF209D"/>
    <w:rsid w:val="00AF2AF8"/>
    <w:rsid w:val="00B01B55"/>
    <w:rsid w:val="00B03CE8"/>
    <w:rsid w:val="00B04A37"/>
    <w:rsid w:val="00B077B5"/>
    <w:rsid w:val="00B1007A"/>
    <w:rsid w:val="00B23110"/>
    <w:rsid w:val="00B23484"/>
    <w:rsid w:val="00B23918"/>
    <w:rsid w:val="00B253BA"/>
    <w:rsid w:val="00B2604F"/>
    <w:rsid w:val="00B319CA"/>
    <w:rsid w:val="00B31B7E"/>
    <w:rsid w:val="00B34921"/>
    <w:rsid w:val="00B35CBE"/>
    <w:rsid w:val="00B35DC3"/>
    <w:rsid w:val="00B36A2F"/>
    <w:rsid w:val="00B3759B"/>
    <w:rsid w:val="00B41C35"/>
    <w:rsid w:val="00B4501B"/>
    <w:rsid w:val="00B4508E"/>
    <w:rsid w:val="00B46139"/>
    <w:rsid w:val="00B47FD4"/>
    <w:rsid w:val="00B520CE"/>
    <w:rsid w:val="00B54943"/>
    <w:rsid w:val="00B562B9"/>
    <w:rsid w:val="00B57C40"/>
    <w:rsid w:val="00B6001E"/>
    <w:rsid w:val="00B60207"/>
    <w:rsid w:val="00B607FF"/>
    <w:rsid w:val="00B612AF"/>
    <w:rsid w:val="00B61CCD"/>
    <w:rsid w:val="00B64D56"/>
    <w:rsid w:val="00B66152"/>
    <w:rsid w:val="00B741D8"/>
    <w:rsid w:val="00B74298"/>
    <w:rsid w:val="00B76875"/>
    <w:rsid w:val="00B80001"/>
    <w:rsid w:val="00B802B4"/>
    <w:rsid w:val="00B81635"/>
    <w:rsid w:val="00B81F89"/>
    <w:rsid w:val="00B83520"/>
    <w:rsid w:val="00B83741"/>
    <w:rsid w:val="00B84FCE"/>
    <w:rsid w:val="00B857E9"/>
    <w:rsid w:val="00B87962"/>
    <w:rsid w:val="00B87BE9"/>
    <w:rsid w:val="00B90310"/>
    <w:rsid w:val="00B9259F"/>
    <w:rsid w:val="00B93FF3"/>
    <w:rsid w:val="00B94C51"/>
    <w:rsid w:val="00B94DC7"/>
    <w:rsid w:val="00B95802"/>
    <w:rsid w:val="00B95D6F"/>
    <w:rsid w:val="00BA2182"/>
    <w:rsid w:val="00BA227D"/>
    <w:rsid w:val="00BA5FF1"/>
    <w:rsid w:val="00BA6AAB"/>
    <w:rsid w:val="00BB14AB"/>
    <w:rsid w:val="00BB2461"/>
    <w:rsid w:val="00BB2816"/>
    <w:rsid w:val="00BB592D"/>
    <w:rsid w:val="00BB594F"/>
    <w:rsid w:val="00BB67B8"/>
    <w:rsid w:val="00BC20D9"/>
    <w:rsid w:val="00BC3011"/>
    <w:rsid w:val="00BC4A5C"/>
    <w:rsid w:val="00BC50EB"/>
    <w:rsid w:val="00BD081B"/>
    <w:rsid w:val="00BD1281"/>
    <w:rsid w:val="00BD164A"/>
    <w:rsid w:val="00BD1B08"/>
    <w:rsid w:val="00BD38F0"/>
    <w:rsid w:val="00BD4310"/>
    <w:rsid w:val="00BD55D3"/>
    <w:rsid w:val="00BD6D46"/>
    <w:rsid w:val="00BD7113"/>
    <w:rsid w:val="00BD79A4"/>
    <w:rsid w:val="00BE1066"/>
    <w:rsid w:val="00BE208E"/>
    <w:rsid w:val="00BE2E27"/>
    <w:rsid w:val="00BE377D"/>
    <w:rsid w:val="00BE4622"/>
    <w:rsid w:val="00BE6127"/>
    <w:rsid w:val="00BF0120"/>
    <w:rsid w:val="00BF1C55"/>
    <w:rsid w:val="00BF2394"/>
    <w:rsid w:val="00BF369B"/>
    <w:rsid w:val="00BF36EB"/>
    <w:rsid w:val="00BF3BCA"/>
    <w:rsid w:val="00BF3D66"/>
    <w:rsid w:val="00BF4192"/>
    <w:rsid w:val="00BF4346"/>
    <w:rsid w:val="00BF6264"/>
    <w:rsid w:val="00BF6B97"/>
    <w:rsid w:val="00BF6C02"/>
    <w:rsid w:val="00BF7103"/>
    <w:rsid w:val="00BF7155"/>
    <w:rsid w:val="00BF7947"/>
    <w:rsid w:val="00C04ECB"/>
    <w:rsid w:val="00C10AF1"/>
    <w:rsid w:val="00C10EA5"/>
    <w:rsid w:val="00C1106F"/>
    <w:rsid w:val="00C11778"/>
    <w:rsid w:val="00C16214"/>
    <w:rsid w:val="00C21FB4"/>
    <w:rsid w:val="00C22EAA"/>
    <w:rsid w:val="00C25D65"/>
    <w:rsid w:val="00C2637B"/>
    <w:rsid w:val="00C278FC"/>
    <w:rsid w:val="00C304B1"/>
    <w:rsid w:val="00C30AC2"/>
    <w:rsid w:val="00C3215A"/>
    <w:rsid w:val="00C3397C"/>
    <w:rsid w:val="00C35336"/>
    <w:rsid w:val="00C41209"/>
    <w:rsid w:val="00C44B8D"/>
    <w:rsid w:val="00C44C85"/>
    <w:rsid w:val="00C455A0"/>
    <w:rsid w:val="00C460E2"/>
    <w:rsid w:val="00C500D7"/>
    <w:rsid w:val="00C51026"/>
    <w:rsid w:val="00C540D0"/>
    <w:rsid w:val="00C55D8E"/>
    <w:rsid w:val="00C564F9"/>
    <w:rsid w:val="00C57042"/>
    <w:rsid w:val="00C578D7"/>
    <w:rsid w:val="00C57DFA"/>
    <w:rsid w:val="00C61CB5"/>
    <w:rsid w:val="00C6585D"/>
    <w:rsid w:val="00C65A53"/>
    <w:rsid w:val="00C67A38"/>
    <w:rsid w:val="00C67FA1"/>
    <w:rsid w:val="00C70358"/>
    <w:rsid w:val="00C71BAF"/>
    <w:rsid w:val="00C76D8F"/>
    <w:rsid w:val="00C772A7"/>
    <w:rsid w:val="00C83C31"/>
    <w:rsid w:val="00C84694"/>
    <w:rsid w:val="00C85BFD"/>
    <w:rsid w:val="00C90CB6"/>
    <w:rsid w:val="00C90DF3"/>
    <w:rsid w:val="00C91CA7"/>
    <w:rsid w:val="00C92C3D"/>
    <w:rsid w:val="00C94B22"/>
    <w:rsid w:val="00C964D9"/>
    <w:rsid w:val="00C9784B"/>
    <w:rsid w:val="00CA04CC"/>
    <w:rsid w:val="00CA0877"/>
    <w:rsid w:val="00CA0A1F"/>
    <w:rsid w:val="00CA1129"/>
    <w:rsid w:val="00CA1DE9"/>
    <w:rsid w:val="00CA3987"/>
    <w:rsid w:val="00CA6B7E"/>
    <w:rsid w:val="00CB015E"/>
    <w:rsid w:val="00CB0552"/>
    <w:rsid w:val="00CB07E7"/>
    <w:rsid w:val="00CB1543"/>
    <w:rsid w:val="00CB258C"/>
    <w:rsid w:val="00CB401E"/>
    <w:rsid w:val="00CB5027"/>
    <w:rsid w:val="00CB5316"/>
    <w:rsid w:val="00CB5B17"/>
    <w:rsid w:val="00CB6C69"/>
    <w:rsid w:val="00CB70DA"/>
    <w:rsid w:val="00CC192B"/>
    <w:rsid w:val="00CC1AAF"/>
    <w:rsid w:val="00CC5C8A"/>
    <w:rsid w:val="00CD1285"/>
    <w:rsid w:val="00CD2325"/>
    <w:rsid w:val="00CD2393"/>
    <w:rsid w:val="00CD315F"/>
    <w:rsid w:val="00CD3F3C"/>
    <w:rsid w:val="00CD5B13"/>
    <w:rsid w:val="00CD6579"/>
    <w:rsid w:val="00CE00DB"/>
    <w:rsid w:val="00CE1AB7"/>
    <w:rsid w:val="00CE3F15"/>
    <w:rsid w:val="00CF1281"/>
    <w:rsid w:val="00CF35D0"/>
    <w:rsid w:val="00CF42BC"/>
    <w:rsid w:val="00CF45BD"/>
    <w:rsid w:val="00CF6006"/>
    <w:rsid w:val="00CF6EA5"/>
    <w:rsid w:val="00CF6F0D"/>
    <w:rsid w:val="00D00733"/>
    <w:rsid w:val="00D00A52"/>
    <w:rsid w:val="00D01F31"/>
    <w:rsid w:val="00D034B0"/>
    <w:rsid w:val="00D03FD3"/>
    <w:rsid w:val="00D0456E"/>
    <w:rsid w:val="00D04EC2"/>
    <w:rsid w:val="00D05107"/>
    <w:rsid w:val="00D05158"/>
    <w:rsid w:val="00D06287"/>
    <w:rsid w:val="00D06B3E"/>
    <w:rsid w:val="00D0727F"/>
    <w:rsid w:val="00D07565"/>
    <w:rsid w:val="00D07E0C"/>
    <w:rsid w:val="00D1025D"/>
    <w:rsid w:val="00D1139C"/>
    <w:rsid w:val="00D12C3F"/>
    <w:rsid w:val="00D1308D"/>
    <w:rsid w:val="00D22466"/>
    <w:rsid w:val="00D22C22"/>
    <w:rsid w:val="00D25266"/>
    <w:rsid w:val="00D26293"/>
    <w:rsid w:val="00D27DEF"/>
    <w:rsid w:val="00D3070E"/>
    <w:rsid w:val="00D30D47"/>
    <w:rsid w:val="00D32E1D"/>
    <w:rsid w:val="00D32F25"/>
    <w:rsid w:val="00D34AC1"/>
    <w:rsid w:val="00D36C36"/>
    <w:rsid w:val="00D377AB"/>
    <w:rsid w:val="00D37C49"/>
    <w:rsid w:val="00D41439"/>
    <w:rsid w:val="00D4300F"/>
    <w:rsid w:val="00D43288"/>
    <w:rsid w:val="00D43A78"/>
    <w:rsid w:val="00D44524"/>
    <w:rsid w:val="00D44D6A"/>
    <w:rsid w:val="00D4605F"/>
    <w:rsid w:val="00D471B2"/>
    <w:rsid w:val="00D50D2E"/>
    <w:rsid w:val="00D513FC"/>
    <w:rsid w:val="00D548A4"/>
    <w:rsid w:val="00D54A55"/>
    <w:rsid w:val="00D56838"/>
    <w:rsid w:val="00D56C23"/>
    <w:rsid w:val="00D578D2"/>
    <w:rsid w:val="00D605F8"/>
    <w:rsid w:val="00D61DC6"/>
    <w:rsid w:val="00D6326B"/>
    <w:rsid w:val="00D6394F"/>
    <w:rsid w:val="00D640B4"/>
    <w:rsid w:val="00D66F74"/>
    <w:rsid w:val="00D74E28"/>
    <w:rsid w:val="00D759CC"/>
    <w:rsid w:val="00D76ED4"/>
    <w:rsid w:val="00D77A7D"/>
    <w:rsid w:val="00D84856"/>
    <w:rsid w:val="00D8727F"/>
    <w:rsid w:val="00D92EC6"/>
    <w:rsid w:val="00D97248"/>
    <w:rsid w:val="00D9735D"/>
    <w:rsid w:val="00DA17AA"/>
    <w:rsid w:val="00DA1E87"/>
    <w:rsid w:val="00DA229C"/>
    <w:rsid w:val="00DA2C8C"/>
    <w:rsid w:val="00DA2FAB"/>
    <w:rsid w:val="00DA3682"/>
    <w:rsid w:val="00DA4391"/>
    <w:rsid w:val="00DA5C41"/>
    <w:rsid w:val="00DA6C9A"/>
    <w:rsid w:val="00DB16B5"/>
    <w:rsid w:val="00DB1F3E"/>
    <w:rsid w:val="00DB23B3"/>
    <w:rsid w:val="00DB23CB"/>
    <w:rsid w:val="00DB32A1"/>
    <w:rsid w:val="00DB3986"/>
    <w:rsid w:val="00DB3ECC"/>
    <w:rsid w:val="00DB43ED"/>
    <w:rsid w:val="00DB50F4"/>
    <w:rsid w:val="00DB64F5"/>
    <w:rsid w:val="00DC0975"/>
    <w:rsid w:val="00DC464A"/>
    <w:rsid w:val="00DC7765"/>
    <w:rsid w:val="00DD032A"/>
    <w:rsid w:val="00DD5172"/>
    <w:rsid w:val="00DD5961"/>
    <w:rsid w:val="00DD761A"/>
    <w:rsid w:val="00DE1EA9"/>
    <w:rsid w:val="00DE21D9"/>
    <w:rsid w:val="00DE2BD6"/>
    <w:rsid w:val="00DE3217"/>
    <w:rsid w:val="00DE53F0"/>
    <w:rsid w:val="00DE7AA0"/>
    <w:rsid w:val="00DF07F7"/>
    <w:rsid w:val="00DF14FC"/>
    <w:rsid w:val="00DF17A0"/>
    <w:rsid w:val="00DF2951"/>
    <w:rsid w:val="00DF4591"/>
    <w:rsid w:val="00DF6351"/>
    <w:rsid w:val="00DF64AD"/>
    <w:rsid w:val="00DF687D"/>
    <w:rsid w:val="00DF747D"/>
    <w:rsid w:val="00E00B40"/>
    <w:rsid w:val="00E00CA7"/>
    <w:rsid w:val="00E01F5E"/>
    <w:rsid w:val="00E02590"/>
    <w:rsid w:val="00E02902"/>
    <w:rsid w:val="00E02990"/>
    <w:rsid w:val="00E04AF1"/>
    <w:rsid w:val="00E05701"/>
    <w:rsid w:val="00E05AA9"/>
    <w:rsid w:val="00E05B71"/>
    <w:rsid w:val="00E067B8"/>
    <w:rsid w:val="00E071FC"/>
    <w:rsid w:val="00E11DBC"/>
    <w:rsid w:val="00E15DAA"/>
    <w:rsid w:val="00E16C67"/>
    <w:rsid w:val="00E20120"/>
    <w:rsid w:val="00E2139B"/>
    <w:rsid w:val="00E235E8"/>
    <w:rsid w:val="00E23DB0"/>
    <w:rsid w:val="00E26C40"/>
    <w:rsid w:val="00E2788C"/>
    <w:rsid w:val="00E3079D"/>
    <w:rsid w:val="00E329F2"/>
    <w:rsid w:val="00E33074"/>
    <w:rsid w:val="00E34277"/>
    <w:rsid w:val="00E342ED"/>
    <w:rsid w:val="00E346F4"/>
    <w:rsid w:val="00E376E6"/>
    <w:rsid w:val="00E43FD3"/>
    <w:rsid w:val="00E4469C"/>
    <w:rsid w:val="00E44CBF"/>
    <w:rsid w:val="00E47D13"/>
    <w:rsid w:val="00E50DDA"/>
    <w:rsid w:val="00E52290"/>
    <w:rsid w:val="00E536E5"/>
    <w:rsid w:val="00E54262"/>
    <w:rsid w:val="00E559B3"/>
    <w:rsid w:val="00E56322"/>
    <w:rsid w:val="00E56E1C"/>
    <w:rsid w:val="00E5719B"/>
    <w:rsid w:val="00E61724"/>
    <w:rsid w:val="00E61C1F"/>
    <w:rsid w:val="00E63782"/>
    <w:rsid w:val="00E655E0"/>
    <w:rsid w:val="00E66B86"/>
    <w:rsid w:val="00E70689"/>
    <w:rsid w:val="00E70AF3"/>
    <w:rsid w:val="00E727FC"/>
    <w:rsid w:val="00E72F52"/>
    <w:rsid w:val="00E73C3C"/>
    <w:rsid w:val="00E74627"/>
    <w:rsid w:val="00E74F8F"/>
    <w:rsid w:val="00E80B18"/>
    <w:rsid w:val="00E8225B"/>
    <w:rsid w:val="00E839E4"/>
    <w:rsid w:val="00E83BD6"/>
    <w:rsid w:val="00E84DC1"/>
    <w:rsid w:val="00E868A0"/>
    <w:rsid w:val="00E86CD6"/>
    <w:rsid w:val="00E87A6D"/>
    <w:rsid w:val="00E905E8"/>
    <w:rsid w:val="00E9244A"/>
    <w:rsid w:val="00E93541"/>
    <w:rsid w:val="00E959ED"/>
    <w:rsid w:val="00E95F49"/>
    <w:rsid w:val="00E96E20"/>
    <w:rsid w:val="00E97C8A"/>
    <w:rsid w:val="00EA00C8"/>
    <w:rsid w:val="00EA5461"/>
    <w:rsid w:val="00EA6EFD"/>
    <w:rsid w:val="00EA75C9"/>
    <w:rsid w:val="00EB2303"/>
    <w:rsid w:val="00EB64F9"/>
    <w:rsid w:val="00EB67C7"/>
    <w:rsid w:val="00EC2875"/>
    <w:rsid w:val="00EC2C1D"/>
    <w:rsid w:val="00EC3154"/>
    <w:rsid w:val="00EC3547"/>
    <w:rsid w:val="00EC5FCC"/>
    <w:rsid w:val="00EC60F9"/>
    <w:rsid w:val="00EC6BBC"/>
    <w:rsid w:val="00EC78AF"/>
    <w:rsid w:val="00ED018B"/>
    <w:rsid w:val="00ED03D5"/>
    <w:rsid w:val="00ED31F2"/>
    <w:rsid w:val="00ED5044"/>
    <w:rsid w:val="00EE09F9"/>
    <w:rsid w:val="00EE1200"/>
    <w:rsid w:val="00EE2D77"/>
    <w:rsid w:val="00EE3B11"/>
    <w:rsid w:val="00EE4F28"/>
    <w:rsid w:val="00EF0479"/>
    <w:rsid w:val="00EF138D"/>
    <w:rsid w:val="00EF1F39"/>
    <w:rsid w:val="00EF404C"/>
    <w:rsid w:val="00EF4927"/>
    <w:rsid w:val="00F00B30"/>
    <w:rsid w:val="00F0511B"/>
    <w:rsid w:val="00F05F1B"/>
    <w:rsid w:val="00F062E1"/>
    <w:rsid w:val="00F0711D"/>
    <w:rsid w:val="00F12E12"/>
    <w:rsid w:val="00F1473A"/>
    <w:rsid w:val="00F1508A"/>
    <w:rsid w:val="00F16442"/>
    <w:rsid w:val="00F21F6B"/>
    <w:rsid w:val="00F22525"/>
    <w:rsid w:val="00F22641"/>
    <w:rsid w:val="00F26EE2"/>
    <w:rsid w:val="00F2760A"/>
    <w:rsid w:val="00F276EB"/>
    <w:rsid w:val="00F2774C"/>
    <w:rsid w:val="00F3004B"/>
    <w:rsid w:val="00F30AB0"/>
    <w:rsid w:val="00F32007"/>
    <w:rsid w:val="00F3258D"/>
    <w:rsid w:val="00F32F95"/>
    <w:rsid w:val="00F33285"/>
    <w:rsid w:val="00F35401"/>
    <w:rsid w:val="00F37193"/>
    <w:rsid w:val="00F410BE"/>
    <w:rsid w:val="00F412F4"/>
    <w:rsid w:val="00F42622"/>
    <w:rsid w:val="00F43039"/>
    <w:rsid w:val="00F45693"/>
    <w:rsid w:val="00F45A12"/>
    <w:rsid w:val="00F46F8E"/>
    <w:rsid w:val="00F54068"/>
    <w:rsid w:val="00F546D4"/>
    <w:rsid w:val="00F61992"/>
    <w:rsid w:val="00F63DDF"/>
    <w:rsid w:val="00F6443C"/>
    <w:rsid w:val="00F64516"/>
    <w:rsid w:val="00F64C13"/>
    <w:rsid w:val="00F70202"/>
    <w:rsid w:val="00F723D6"/>
    <w:rsid w:val="00F734C7"/>
    <w:rsid w:val="00F74C52"/>
    <w:rsid w:val="00F76035"/>
    <w:rsid w:val="00F76A9E"/>
    <w:rsid w:val="00F76AA9"/>
    <w:rsid w:val="00F7793C"/>
    <w:rsid w:val="00F82376"/>
    <w:rsid w:val="00F82661"/>
    <w:rsid w:val="00F832E2"/>
    <w:rsid w:val="00F850B9"/>
    <w:rsid w:val="00F856B5"/>
    <w:rsid w:val="00F90D08"/>
    <w:rsid w:val="00F9222C"/>
    <w:rsid w:val="00F92A66"/>
    <w:rsid w:val="00F94533"/>
    <w:rsid w:val="00F949E3"/>
    <w:rsid w:val="00F95BAC"/>
    <w:rsid w:val="00F96384"/>
    <w:rsid w:val="00F97D0E"/>
    <w:rsid w:val="00FA0700"/>
    <w:rsid w:val="00FA118B"/>
    <w:rsid w:val="00FA1202"/>
    <w:rsid w:val="00FA1777"/>
    <w:rsid w:val="00FA1D4A"/>
    <w:rsid w:val="00FA2F4F"/>
    <w:rsid w:val="00FA32F3"/>
    <w:rsid w:val="00FA5862"/>
    <w:rsid w:val="00FA598D"/>
    <w:rsid w:val="00FA5F3C"/>
    <w:rsid w:val="00FA7D61"/>
    <w:rsid w:val="00FB08DA"/>
    <w:rsid w:val="00FB0E13"/>
    <w:rsid w:val="00FB215A"/>
    <w:rsid w:val="00FB32A6"/>
    <w:rsid w:val="00FB459B"/>
    <w:rsid w:val="00FC08D4"/>
    <w:rsid w:val="00FC0B30"/>
    <w:rsid w:val="00FC0FA8"/>
    <w:rsid w:val="00FC18D2"/>
    <w:rsid w:val="00FC5329"/>
    <w:rsid w:val="00FC6726"/>
    <w:rsid w:val="00FC6E48"/>
    <w:rsid w:val="00FD2107"/>
    <w:rsid w:val="00FD2B39"/>
    <w:rsid w:val="00FD4612"/>
    <w:rsid w:val="00FD53F0"/>
    <w:rsid w:val="00FD61C1"/>
    <w:rsid w:val="00FD68C1"/>
    <w:rsid w:val="00FD72CF"/>
    <w:rsid w:val="00FD7609"/>
    <w:rsid w:val="00FD7CDD"/>
    <w:rsid w:val="00FD7F1A"/>
    <w:rsid w:val="00FE2A64"/>
    <w:rsid w:val="00FE37A4"/>
    <w:rsid w:val="00FE523B"/>
    <w:rsid w:val="00FE7ED6"/>
    <w:rsid w:val="00FF27CE"/>
    <w:rsid w:val="00FF37F3"/>
    <w:rsid w:val="00FF50CC"/>
    <w:rsid w:val="00FF5A0B"/>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071FC"/>
  </w:style>
  <w:style w:type="paragraph" w:styleId="BalloonText">
    <w:name w:val="Balloon Text"/>
    <w:basedOn w:val="Normal"/>
    <w:link w:val="BalloonTextChar"/>
    <w:uiPriority w:val="99"/>
    <w:semiHidden/>
    <w:unhideWhenUsed/>
    <w:rsid w:val="00E07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1FC"/>
    <w:rPr>
      <w:rFonts w:ascii="Tahoma" w:hAnsi="Tahoma" w:cs="Tahoma"/>
      <w:sz w:val="16"/>
      <w:szCs w:val="16"/>
    </w:rPr>
  </w:style>
  <w:style w:type="paragraph" w:styleId="Header">
    <w:name w:val="header"/>
    <w:basedOn w:val="Normal"/>
    <w:link w:val="HeaderChar"/>
    <w:uiPriority w:val="99"/>
    <w:unhideWhenUsed/>
    <w:rsid w:val="00A178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863"/>
  </w:style>
  <w:style w:type="paragraph" w:styleId="Footer">
    <w:name w:val="footer"/>
    <w:basedOn w:val="Normal"/>
    <w:link w:val="FooterChar"/>
    <w:uiPriority w:val="99"/>
    <w:unhideWhenUsed/>
    <w:rsid w:val="00A178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78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071FC"/>
  </w:style>
  <w:style w:type="paragraph" w:styleId="BalloonText">
    <w:name w:val="Balloon Text"/>
    <w:basedOn w:val="Normal"/>
    <w:link w:val="BalloonTextChar"/>
    <w:uiPriority w:val="99"/>
    <w:semiHidden/>
    <w:unhideWhenUsed/>
    <w:rsid w:val="00E07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1FC"/>
    <w:rPr>
      <w:rFonts w:ascii="Tahoma" w:hAnsi="Tahoma" w:cs="Tahoma"/>
      <w:sz w:val="16"/>
      <w:szCs w:val="16"/>
    </w:rPr>
  </w:style>
  <w:style w:type="paragraph" w:styleId="Header">
    <w:name w:val="header"/>
    <w:basedOn w:val="Normal"/>
    <w:link w:val="HeaderChar"/>
    <w:uiPriority w:val="99"/>
    <w:unhideWhenUsed/>
    <w:rsid w:val="00A178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863"/>
  </w:style>
  <w:style w:type="paragraph" w:styleId="Footer">
    <w:name w:val="footer"/>
    <w:basedOn w:val="Normal"/>
    <w:link w:val="FooterChar"/>
    <w:uiPriority w:val="99"/>
    <w:unhideWhenUsed/>
    <w:rsid w:val="00A178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7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807</Words>
  <Characters>4358</Characters>
  <Application>Microsoft Office Word</Application>
  <DocSecurity>0</DocSecurity>
  <Lines>36</Lines>
  <Paragraphs>10</Paragraphs>
  <ScaleCrop>false</ScaleCrop>
  <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Melba Jimenez</dc:creator>
  <cp:keywords/>
  <dc:description/>
  <cp:lastModifiedBy>Melba Jimenez</cp:lastModifiedBy>
  <cp:revision>6</cp:revision>
  <cp:lastPrinted>2014-12-10T16:34:00Z</cp:lastPrinted>
  <dcterms:created xsi:type="dcterms:W3CDTF">2014-12-04T13:38:00Z</dcterms:created>
  <dcterms:modified xsi:type="dcterms:W3CDTF">2015-01-20T16:48:00Z</dcterms:modified>
</cp:coreProperties>
</file>